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612F2" w14:textId="701D13EB" w:rsidR="00E96999" w:rsidRPr="009B7EF2" w:rsidRDefault="00E96999" w:rsidP="00E96999">
      <w:pPr>
        <w:autoSpaceDE w:val="0"/>
        <w:autoSpaceDN w:val="0"/>
        <w:adjustRightInd w:val="0"/>
        <w:jc w:val="center"/>
        <w:rPr>
          <w:rFonts w:eastAsiaTheme="minorHAnsi"/>
          <w:b/>
          <w:bCs/>
          <w:color w:val="000000"/>
          <w:sz w:val="32"/>
          <w:szCs w:val="32"/>
          <w:lang w:val="en-GB"/>
        </w:rPr>
      </w:pPr>
      <w:r w:rsidRPr="00E56A5D">
        <w:rPr>
          <w:rFonts w:eastAsiaTheme="minorHAnsi"/>
          <w:b/>
          <w:bCs/>
          <w:color w:val="000000"/>
          <w:sz w:val="32"/>
          <w:szCs w:val="32"/>
          <w:lang w:val="en-GB"/>
        </w:rPr>
        <w:t xml:space="preserve">Submission </w:t>
      </w:r>
      <w:r w:rsidR="00E56A5D" w:rsidRPr="00E56A5D">
        <w:rPr>
          <w:rFonts w:eastAsiaTheme="minorHAnsi"/>
          <w:b/>
          <w:bCs/>
          <w:color w:val="000000"/>
          <w:sz w:val="32"/>
          <w:szCs w:val="32"/>
          <w:lang w:val="en-GB"/>
        </w:rPr>
        <w:t xml:space="preserve">on </w:t>
      </w:r>
      <w:r w:rsidR="00E56A5D">
        <w:rPr>
          <w:rFonts w:eastAsiaTheme="minorHAnsi"/>
          <w:b/>
          <w:bCs/>
          <w:color w:val="000000"/>
          <w:sz w:val="32"/>
          <w:szCs w:val="32"/>
          <w:lang w:val="en-GB"/>
        </w:rPr>
        <w:t xml:space="preserve">Melbourne Planning Scheme </w:t>
      </w:r>
      <w:r w:rsidR="00E56A5D" w:rsidRPr="00E56A5D">
        <w:rPr>
          <w:rFonts w:eastAsiaTheme="minorHAnsi"/>
          <w:b/>
          <w:bCs/>
          <w:color w:val="000000"/>
          <w:sz w:val="32"/>
          <w:szCs w:val="32"/>
          <w:lang w:val="en-GB"/>
        </w:rPr>
        <w:t>Amendment C394</w:t>
      </w:r>
    </w:p>
    <w:p w14:paraId="7521D8D6" w14:textId="77777777" w:rsidR="00E96999" w:rsidRPr="00E96999" w:rsidRDefault="00E96999" w:rsidP="00E96999">
      <w:pPr>
        <w:autoSpaceDE w:val="0"/>
        <w:autoSpaceDN w:val="0"/>
        <w:adjustRightInd w:val="0"/>
        <w:jc w:val="center"/>
        <w:rPr>
          <w:rFonts w:eastAsiaTheme="minorHAnsi"/>
          <w:b/>
          <w:bCs/>
          <w:color w:val="000000"/>
          <w:lang w:val="en-GB"/>
        </w:rPr>
      </w:pPr>
    </w:p>
    <w:p w14:paraId="715D8429" w14:textId="2BA404F1" w:rsidR="00E56A5D" w:rsidRPr="009B7EF2" w:rsidRDefault="00E56A5D" w:rsidP="009B7EF2">
      <w:pPr>
        <w:autoSpaceDE w:val="0"/>
        <w:autoSpaceDN w:val="0"/>
        <w:adjustRightInd w:val="0"/>
        <w:jc w:val="center"/>
        <w:rPr>
          <w:b/>
          <w:bCs/>
          <w:sz w:val="28"/>
          <w:szCs w:val="28"/>
        </w:rPr>
      </w:pPr>
      <w:r>
        <w:rPr>
          <w:b/>
          <w:bCs/>
          <w:sz w:val="28"/>
          <w:szCs w:val="28"/>
        </w:rPr>
        <w:t>4 July 2021</w:t>
      </w:r>
    </w:p>
    <w:p w14:paraId="0F6BCE65" w14:textId="4C8DC4F9" w:rsidR="0072787A" w:rsidRDefault="0072787A" w:rsidP="00E96999">
      <w:pPr>
        <w:jc w:val="center"/>
        <w:rPr>
          <w:b/>
          <w:bCs/>
        </w:rPr>
      </w:pPr>
    </w:p>
    <w:p w14:paraId="75CA676F" w14:textId="77777777" w:rsidR="00CD7171" w:rsidRPr="00E96999" w:rsidRDefault="00CD7171" w:rsidP="00E96999">
      <w:pPr>
        <w:jc w:val="center"/>
        <w:rPr>
          <w:b/>
          <w:bCs/>
        </w:rPr>
      </w:pPr>
    </w:p>
    <w:p w14:paraId="76DF4D12" w14:textId="67189857" w:rsidR="00614591" w:rsidRDefault="00CD7171" w:rsidP="00614591">
      <w:r w:rsidRPr="004271B1">
        <w:t xml:space="preserve">The Royal Historical Society of Victoria </w:t>
      </w:r>
      <w:r w:rsidR="00614591">
        <w:t>strongly</w:t>
      </w:r>
      <w:r w:rsidRPr="004271B1">
        <w:t xml:space="preserve"> supports </w:t>
      </w:r>
      <w:r>
        <w:t xml:space="preserve">the </w:t>
      </w:r>
      <w:r w:rsidR="002779A2">
        <w:t>proposed amendment</w:t>
      </w:r>
      <w:r>
        <w:t xml:space="preserve">. </w:t>
      </w:r>
    </w:p>
    <w:p w14:paraId="359924F6" w14:textId="77777777" w:rsidR="002779A2" w:rsidRDefault="002779A2" w:rsidP="00614591"/>
    <w:p w14:paraId="60696004" w14:textId="19383BCC" w:rsidR="005E45A0" w:rsidRDefault="00614591" w:rsidP="00A34C3D">
      <w:r>
        <w:t>The Fishermans Bend precinct bears witness to Australia’s extraordinary mobilisation for World War II and, more generally, to the industrial development which preceded the war and laid the foundations for that mobilisation, as well as to the take-off of Australian industry after the war</w:t>
      </w:r>
      <w:r w:rsidR="005E45A0">
        <w:t xml:space="preserve">, in particular of the automotive industry. These </w:t>
      </w:r>
      <w:r w:rsidR="00260171">
        <w:t>developments</w:t>
      </w:r>
      <w:r>
        <w:t xml:space="preserve"> support</w:t>
      </w:r>
      <w:r w:rsidR="005E45A0">
        <w:t>ed</w:t>
      </w:r>
      <w:r>
        <w:t xml:space="preserve"> nearly four decades of increasing prosperity and equality. This mobilisation took place through government initiatives which enjoyed widespread popular support. In the current era, such witness to our national ability to organise ourselves </w:t>
      </w:r>
      <w:r w:rsidR="00A34C3D">
        <w:t>in the face of an international crisis is particularly important.</w:t>
      </w:r>
      <w:r w:rsidR="005E45A0">
        <w:t xml:space="preserve"> </w:t>
      </w:r>
      <w:r w:rsidR="00A34C3D">
        <w:t xml:space="preserve">All the </w:t>
      </w:r>
      <w:r w:rsidR="00A34C3D" w:rsidRPr="00A34C3D">
        <w:t xml:space="preserve">sites identified for protection are critical elements of </w:t>
      </w:r>
      <w:r w:rsidR="005E45A0">
        <w:t>this</w:t>
      </w:r>
      <w:r w:rsidR="00A34C3D" w:rsidRPr="00A34C3D">
        <w:t xml:space="preserve"> heritage and </w:t>
      </w:r>
      <w:r w:rsidR="005E45A0">
        <w:t xml:space="preserve">indeed </w:t>
      </w:r>
      <w:r w:rsidR="00A34C3D" w:rsidRPr="00A34C3D">
        <w:t>some are still operational</w:t>
      </w:r>
      <w:r w:rsidR="00A34C3D">
        <w:t xml:space="preserve">. </w:t>
      </w:r>
    </w:p>
    <w:p w14:paraId="0C391AF7" w14:textId="77777777" w:rsidR="005E45A0" w:rsidRDefault="005E45A0" w:rsidP="00A34C3D"/>
    <w:p w14:paraId="555CC39F" w14:textId="09412B17" w:rsidR="00160F78" w:rsidRDefault="005E45A0" w:rsidP="00A34C3D">
      <w:r>
        <w:t xml:space="preserve">The planning controls </w:t>
      </w:r>
      <w:r w:rsidR="002779A2">
        <w:t>under consideration</w:t>
      </w:r>
      <w:r>
        <w:t xml:space="preserve"> result from a remarkably thorough and insightful report, ‘</w:t>
      </w:r>
      <w:r w:rsidR="00A34C3D" w:rsidRPr="00A34C3D">
        <w:t>Fishermans Bend In-Depth Heritage Review and Stakeholder Engagement</w:t>
      </w:r>
      <w:r>
        <w:t>’, prepared by</w:t>
      </w:r>
      <w:r w:rsidR="00A34C3D">
        <w:t xml:space="preserve"> </w:t>
      </w:r>
      <w:r w:rsidR="00A34C3D" w:rsidRPr="00A34C3D">
        <w:t>Helen Lardner Conservation and Design (HLCD)</w:t>
      </w:r>
      <w:r>
        <w:t xml:space="preserve">. We </w:t>
      </w:r>
      <w:r w:rsidR="006E4730">
        <w:t xml:space="preserve">congratulate HLCD on the report. </w:t>
      </w:r>
      <w:r w:rsidR="00160F78">
        <w:t>It is an exemplary heritage report, providing excellent contextual work in urban, industrial and architectural history and superb detail The statements of significance are outstanding.</w:t>
      </w:r>
    </w:p>
    <w:p w14:paraId="6BC7ED63" w14:textId="77777777" w:rsidR="00160F78" w:rsidRDefault="00160F78" w:rsidP="00A34C3D"/>
    <w:p w14:paraId="00C083BD" w14:textId="542E6A64" w:rsidR="00A34C3D" w:rsidRDefault="00160F78" w:rsidP="00A34C3D">
      <w:r>
        <w:t>We</w:t>
      </w:r>
      <w:r w:rsidR="006E4730">
        <w:t xml:space="preserve"> are pleased that the report provides such a sound basis for proceeding with VHR nominations where merited and for protecting locally significant sites. The solid work here will help defend these sites, once the planning controls are adopted, by virtue of their thoroughness. Heritage Overlays only work if the responsible authority can see the basis for the HO. Thanks to HLCD, this will be the case.</w:t>
      </w:r>
    </w:p>
    <w:p w14:paraId="74BD8C5A" w14:textId="26BE42CC" w:rsidR="006E4730" w:rsidRDefault="006E4730" w:rsidP="00A34C3D"/>
    <w:p w14:paraId="770CAE84" w14:textId="77777777" w:rsidR="006E4730" w:rsidRDefault="006E4730" w:rsidP="00A34C3D">
      <w:r>
        <w:t xml:space="preserve">We note three important sites </w:t>
      </w:r>
      <w:r w:rsidRPr="003C054B">
        <w:t>recommended for HO</w:t>
      </w:r>
      <w:r>
        <w:t>.</w:t>
      </w:r>
    </w:p>
    <w:p w14:paraId="795B6A31" w14:textId="77777777" w:rsidR="006E4730" w:rsidRDefault="006E4730" w:rsidP="00A34C3D"/>
    <w:p w14:paraId="6C154760" w14:textId="4CFF7FBA" w:rsidR="006E4730" w:rsidRDefault="00160F78" w:rsidP="00A34C3D">
      <w:r>
        <w:t xml:space="preserve">1) </w:t>
      </w:r>
      <w:r w:rsidR="006E4730">
        <w:t xml:space="preserve">The </w:t>
      </w:r>
      <w:r w:rsidR="006E4730" w:rsidRPr="003C054B">
        <w:t>Former Kraft Vegemite Factory</w:t>
      </w:r>
      <w:r w:rsidR="006E4730">
        <w:t xml:space="preserve"> clearly merits inclusion (it would be hard to oppose it given the cultural significance of Vegemite to Australian identity) and it is heartening that the owners are supportive.</w:t>
      </w:r>
    </w:p>
    <w:p w14:paraId="005A6CBA" w14:textId="1E188DAB" w:rsidR="006E4730" w:rsidRDefault="00160F78" w:rsidP="006E4730">
      <w:pPr>
        <w:pStyle w:val="NormalWeb"/>
      </w:pPr>
      <w:r>
        <w:t xml:space="preserve">2) </w:t>
      </w:r>
      <w:r w:rsidR="006E4730">
        <w:t xml:space="preserve">The 1935 </w:t>
      </w:r>
      <w:r w:rsidR="006E4730" w:rsidRPr="003C054B">
        <w:t>Electricity Substation, 224 – 236 Salmon Street</w:t>
      </w:r>
      <w:r w:rsidR="006E4730">
        <w:t xml:space="preserve"> is an unprepossessing site, but its protection is clearly j</w:t>
      </w:r>
      <w:r w:rsidR="006E4730" w:rsidRPr="003C054B">
        <w:t>ustified by its role in the development of manufacturing in Fishermans Bend</w:t>
      </w:r>
      <w:r w:rsidR="006E4730">
        <w:t xml:space="preserve">. </w:t>
      </w:r>
      <w:r w:rsidR="00260171">
        <w:t>It is an intact witness to the effectiveness of the</w:t>
      </w:r>
      <w:r w:rsidR="00260171" w:rsidRPr="006E4730">
        <w:t xml:space="preserve"> SEC </w:t>
      </w:r>
      <w:r w:rsidR="00260171">
        <w:t>in furthering</w:t>
      </w:r>
      <w:r w:rsidR="00260171" w:rsidRPr="006E4730">
        <w:t xml:space="preserve"> government </w:t>
      </w:r>
      <w:r w:rsidR="00260171">
        <w:t>plans</w:t>
      </w:r>
      <w:r w:rsidR="00260171" w:rsidRPr="006E4730">
        <w:t xml:space="preserve"> to enable the development of Fishermans Bend as an industrial precinct</w:t>
      </w:r>
      <w:r w:rsidR="00260171">
        <w:t xml:space="preserve">. </w:t>
      </w:r>
    </w:p>
    <w:p w14:paraId="04248755" w14:textId="7D566CF1" w:rsidR="006E4730" w:rsidRDefault="00160F78" w:rsidP="006E4730">
      <w:r>
        <w:lastRenderedPageBreak/>
        <w:t xml:space="preserve">3) </w:t>
      </w:r>
      <w:r w:rsidR="006E4730" w:rsidRPr="003C054B">
        <w:t>Shed 21, Berth 21 South Wharf</w:t>
      </w:r>
      <w:r w:rsidR="006E4730">
        <w:t>, was c</w:t>
      </w:r>
      <w:r w:rsidR="006E4730" w:rsidRPr="006E4730">
        <w:t xml:space="preserve">onstructed in 1956 as part of an ambitious plan to increase Port capacity. </w:t>
      </w:r>
      <w:r w:rsidR="006E4730">
        <w:t>This site bears witness to Australian capacity for technical innovation through its u</w:t>
      </w:r>
      <w:r w:rsidR="006E4730" w:rsidRPr="006E4730">
        <w:t>nique transverse bridge crane system</w:t>
      </w:r>
      <w:r w:rsidR="006E4730">
        <w:t>,</w:t>
      </w:r>
      <w:r w:rsidR="006E4730" w:rsidRPr="006E4730">
        <w:t xml:space="preserve"> </w:t>
      </w:r>
      <w:r w:rsidR="006E4730">
        <w:t>which</w:t>
      </w:r>
      <w:r w:rsidR="006E4730" w:rsidRPr="006E4730">
        <w:t xml:space="preserve"> tripled</w:t>
      </w:r>
      <w:r w:rsidR="006E4730">
        <w:t xml:space="preserve"> its</w:t>
      </w:r>
      <w:r w:rsidR="006E4730" w:rsidRPr="006E4730">
        <w:t xml:space="preserve"> capacity to unload steel</w:t>
      </w:r>
      <w:r w:rsidR="006E4730">
        <w:t>.</w:t>
      </w:r>
    </w:p>
    <w:p w14:paraId="3F263965" w14:textId="08686CF9" w:rsidR="006E4730" w:rsidRPr="003C054B" w:rsidRDefault="006E4730" w:rsidP="006E4730"/>
    <w:p w14:paraId="3A279F71" w14:textId="4EB8D831" w:rsidR="00C65D05" w:rsidRDefault="002779A2" w:rsidP="002779A2">
      <w:r>
        <w:t xml:space="preserve">The case for protection of the site as a whole is strengthened by the importance of the three site </w:t>
      </w:r>
      <w:r w:rsidR="00D0110A">
        <w:t>recommend</w:t>
      </w:r>
      <w:r>
        <w:t>ed</w:t>
      </w:r>
      <w:r w:rsidR="00D0110A">
        <w:t xml:space="preserve"> for VHR listing.. </w:t>
      </w:r>
    </w:p>
    <w:p w14:paraId="3647151E" w14:textId="12804022" w:rsidR="000B2A1C" w:rsidRDefault="00160F78" w:rsidP="000B2A1C">
      <w:pPr>
        <w:pStyle w:val="NormalWeb"/>
      </w:pPr>
      <w:r>
        <w:t xml:space="preserve">1) </w:t>
      </w:r>
      <w:r w:rsidR="00D0110A">
        <w:t xml:space="preserve">The </w:t>
      </w:r>
      <w:r w:rsidR="00C65D05">
        <w:t xml:space="preserve">first is the </w:t>
      </w:r>
      <w:r w:rsidR="00614591" w:rsidRPr="003C054B">
        <w:t>Former Government Aircraft Factory (GAF)</w:t>
      </w:r>
      <w:r w:rsidR="00D0110A">
        <w:t xml:space="preserve"> is </w:t>
      </w:r>
      <w:r w:rsidR="00614591" w:rsidRPr="003C054B">
        <w:t>a</w:t>
      </w:r>
      <w:r w:rsidR="00D0110A">
        <w:t xml:space="preserve"> very</w:t>
      </w:r>
      <w:r w:rsidR="00614591" w:rsidRPr="003C054B">
        <w:t xml:space="preserve"> important part of Victoria’s industrial and wartime heritage. </w:t>
      </w:r>
      <w:r w:rsidR="00825850" w:rsidRPr="00825850">
        <w:t xml:space="preserve">That a </w:t>
      </w:r>
      <w:r w:rsidR="00825850">
        <w:t xml:space="preserve">small nation with a limited industrial </w:t>
      </w:r>
      <w:r w:rsidR="00430FB1">
        <w:t xml:space="preserve">base </w:t>
      </w:r>
      <w:r w:rsidR="00825850">
        <w:t xml:space="preserve">could build such a complex and produce </w:t>
      </w:r>
      <w:r w:rsidR="000B2A1C" w:rsidRPr="00825850">
        <w:t>500 Beaufort Bomber</w:t>
      </w:r>
      <w:r w:rsidR="00825850">
        <w:t>s by</w:t>
      </w:r>
      <w:r w:rsidR="000B2A1C" w:rsidRPr="00825850">
        <w:t xml:space="preserve"> November 1943</w:t>
      </w:r>
      <w:r w:rsidR="00825850">
        <w:t xml:space="preserve"> is justification for VHR listing, especially as t</w:t>
      </w:r>
      <w:r w:rsidR="00614591" w:rsidRPr="003C054B">
        <w:t>he report shows that the complex is not only important but also suf</w:t>
      </w:r>
      <w:r w:rsidR="00D0110A">
        <w:t>f</w:t>
      </w:r>
      <w:r w:rsidR="00614591" w:rsidRPr="003C054B">
        <w:t>iciently intact amply to justify VHR</w:t>
      </w:r>
      <w:r w:rsidR="000B2A1C">
        <w:t xml:space="preserve">. It is particularly pleasing that it presents, as the consultant reports, as substantially intact in terms of </w:t>
      </w:r>
      <w:r w:rsidR="002F1985">
        <w:t>its significance as a wartime complex and the ‘</w:t>
      </w:r>
      <w:r w:rsidR="000B2A1C" w:rsidRPr="002F1985">
        <w:t>collection of buildings within the recommended extent retains a high degree of integrity and intactness</w:t>
      </w:r>
      <w:r w:rsidR="002F1985">
        <w:t xml:space="preserve">’. </w:t>
      </w:r>
    </w:p>
    <w:p w14:paraId="67ACC6B9" w14:textId="7FFC9C59" w:rsidR="00C65D05" w:rsidRDefault="00C65D05" w:rsidP="000B2A1C">
      <w:pPr>
        <w:pStyle w:val="NormalWeb"/>
      </w:pPr>
      <w:r>
        <w:t>We regret that the Boeing Corporation does not support nomination, no doubt failing to appreciate Australia’s past record of independent industrial activity on this front. This should in no way slow progress toward VHR listing.</w:t>
      </w:r>
    </w:p>
    <w:p w14:paraId="7B43105D" w14:textId="5F7CA14F" w:rsidR="000B2A1C" w:rsidRPr="00C65D05" w:rsidRDefault="00160F78" w:rsidP="000B2A1C">
      <w:pPr>
        <w:pStyle w:val="NormalWeb"/>
        <w:rPr>
          <w:u w:val="single"/>
        </w:rPr>
      </w:pPr>
      <w:r>
        <w:t xml:space="preserve">2) </w:t>
      </w:r>
      <w:r w:rsidR="00C65D05">
        <w:t>The second site proposed for VHR listing that has not yet been considered is the West Gate Bridge. The bridge is sufficiently well-known as a symbol of Melbourne’s 20</w:t>
      </w:r>
      <w:r w:rsidR="00C65D05" w:rsidRPr="00C65D05">
        <w:rPr>
          <w:vertAlign w:val="superscript"/>
        </w:rPr>
        <w:t>th</w:t>
      </w:r>
      <w:r w:rsidR="00C65D05">
        <w:t>-Century development and ongoing identity to need no further discussion on our part.</w:t>
      </w:r>
    </w:p>
    <w:p w14:paraId="00CE1B31" w14:textId="138B3E1E" w:rsidR="00FB39D6" w:rsidRDefault="00160F78" w:rsidP="00614591">
      <w:r>
        <w:t xml:space="preserve">3) </w:t>
      </w:r>
      <w:r w:rsidR="00FB39D6">
        <w:t>The third site discussed in regard to VHR listing is the GMH complex at Fishermans Bend. The listing of this site has a problematic history since the Minister called it in. We understand that the Minister approved registration in December but that the extent of registration is not yet known.</w:t>
      </w:r>
      <w:r w:rsidR="00A05A40" w:rsidRPr="00A05A40">
        <w:t xml:space="preserve"> </w:t>
      </w:r>
      <w:r w:rsidR="00FB39D6">
        <w:t>If that is the case, it is extraordinary. Surely registration should be a public matter and the extent is a most important issue of which the public should be informed.</w:t>
      </w:r>
    </w:p>
    <w:p w14:paraId="690B9A70" w14:textId="47E1C953" w:rsidR="00FB39D6" w:rsidRDefault="00FB39D6" w:rsidP="00614591"/>
    <w:p w14:paraId="3BF55A15" w14:textId="37091083" w:rsidR="004B35C4" w:rsidRDefault="004B35C4" w:rsidP="00614591">
      <w:r w:rsidRPr="003C054B">
        <w:t>Buildings of significance</w:t>
      </w:r>
      <w:r>
        <w:t>, as per the consultant’s report,</w:t>
      </w:r>
      <w:r w:rsidRPr="003C054B">
        <w:t xml:space="preserve"> are the Australian Headquarters, Victorian Administration Building, Plant 3, Technical Centre, Social Centre and Plant 5. </w:t>
      </w:r>
      <w:r>
        <w:t xml:space="preserve">By good fortune, the most important buildings are, the consultant reports, </w:t>
      </w:r>
      <w:r w:rsidRPr="00A05A40">
        <w:t xml:space="preserve">highly intact </w:t>
      </w:r>
      <w:r>
        <w:t>with e</w:t>
      </w:r>
      <w:r w:rsidRPr="00A05A40">
        <w:t>xterior high integrity</w:t>
      </w:r>
      <w:r>
        <w:t>, and the others are high to moderately intact. We strongly believe all these should be registered.</w:t>
      </w:r>
    </w:p>
    <w:p w14:paraId="795031F1" w14:textId="77777777" w:rsidR="00A05A40" w:rsidRDefault="00A05A40" w:rsidP="00A05A40"/>
    <w:p w14:paraId="61D149FE" w14:textId="1D6DEED7" w:rsidR="00A05A40" w:rsidRPr="003C054B" w:rsidRDefault="00120740" w:rsidP="00A05A40">
      <w:r>
        <w:t xml:space="preserve">The significance of the site is unquestionable. </w:t>
      </w:r>
      <w:r w:rsidR="00A05A40">
        <w:t xml:space="preserve">The complex was the result of the </w:t>
      </w:r>
      <w:r w:rsidR="00A05A40" w:rsidRPr="00A05A40">
        <w:t>Metropolitan Town Planning Commission’s vision for</w:t>
      </w:r>
      <w:r w:rsidR="00A05A40">
        <w:t xml:space="preserve"> </w:t>
      </w:r>
      <w:r w:rsidR="00A05A40" w:rsidRPr="00A05A40">
        <w:t>Fishermans Bend</w:t>
      </w:r>
      <w:r w:rsidR="00A05A40">
        <w:t>,</w:t>
      </w:r>
      <w:r w:rsidR="00A05A40" w:rsidRPr="00A05A40">
        <w:t xml:space="preserve"> with GMH being the first industry established</w:t>
      </w:r>
      <w:r w:rsidR="00A05A40">
        <w:t xml:space="preserve">. And during World War II, the site made a major contribution to the wartime effort through the </w:t>
      </w:r>
      <w:r w:rsidR="00A05A40" w:rsidRPr="00A05A40">
        <w:t>manufacturing of engines</w:t>
      </w:r>
      <w:r w:rsidR="00A05A40">
        <w:t xml:space="preserve">. For many years, </w:t>
      </w:r>
      <w:r w:rsidR="00A05A40" w:rsidRPr="003C054B">
        <w:t xml:space="preserve">GMH was the only automotive company that designed and engineered complete vehicles in Australia, and this </w:t>
      </w:r>
      <w:r w:rsidR="00A05A40">
        <w:t>was</w:t>
      </w:r>
      <w:r w:rsidR="00A05A40" w:rsidRPr="003C054B">
        <w:t xml:space="preserve"> the only facility in Australia where a car could be completely</w:t>
      </w:r>
      <w:r w:rsidR="00A05A40">
        <w:t xml:space="preserve"> </w:t>
      </w:r>
      <w:r w:rsidR="00A05A40" w:rsidRPr="003C054B">
        <w:t xml:space="preserve">designed and </w:t>
      </w:r>
      <w:r w:rsidR="00B76040">
        <w:t>manufactured.</w:t>
      </w:r>
    </w:p>
    <w:p w14:paraId="35107602" w14:textId="77777777" w:rsidR="00A05A40" w:rsidRPr="003C054B" w:rsidRDefault="00A05A40" w:rsidP="00A05A40"/>
    <w:p w14:paraId="65A5258D" w14:textId="38958130" w:rsidR="004B35C4" w:rsidRDefault="004B35C4" w:rsidP="004B35C4">
      <w:pPr>
        <w:widowControl w:val="0"/>
        <w:spacing w:after="240"/>
        <w:jc w:val="both"/>
      </w:pPr>
      <w:r>
        <w:t>What is most significant about the site, however, is of course its association with GMH and the Holden motor car,</w:t>
      </w:r>
      <w:r w:rsidRPr="004B35C4">
        <w:t xml:space="preserve"> </w:t>
      </w:r>
      <w:r w:rsidRPr="00C70F2F">
        <w:t>the first Australian made, mass-produced car</w:t>
      </w:r>
      <w:r>
        <w:t>.</w:t>
      </w:r>
      <w:r w:rsidRPr="004B35C4">
        <w:t xml:space="preserve"> </w:t>
      </w:r>
      <w:r>
        <w:t xml:space="preserve">Prime Minister Chifley </w:t>
      </w:r>
      <w:r w:rsidRPr="00C70F2F">
        <w:t>launch</w:t>
      </w:r>
      <w:r>
        <w:t xml:space="preserve">ed </w:t>
      </w:r>
      <w:r w:rsidRPr="00C70F2F">
        <w:t>the Holden 48-215 (the FX Holden)</w:t>
      </w:r>
      <w:r>
        <w:t xml:space="preserve"> at the Social Centre, one of the sites proposed for registration, in 1948. The launch was a national occasion that focussed attention on Victoria. As the eminent historian Graeme Davison writes, the FX ‘was a striking realisation of Australians’ wartime dreams’.</w:t>
      </w:r>
      <w:r>
        <w:rPr>
          <w:rStyle w:val="FootnoteReference"/>
        </w:rPr>
        <w:footnoteReference w:id="1"/>
      </w:r>
      <w:r w:rsidRPr="00E433E5">
        <w:t xml:space="preserve"> </w:t>
      </w:r>
      <w:r>
        <w:t>It was marketed as ‘Australia’s Own Car’ and then as ‘Australia’s Most Popular Car’.</w:t>
      </w:r>
      <w:r>
        <w:rPr>
          <w:rStyle w:val="FootnoteReference"/>
        </w:rPr>
        <w:footnoteReference w:id="2"/>
      </w:r>
      <w:r w:rsidRPr="008D5C5E">
        <w:t xml:space="preserve"> </w:t>
      </w:r>
      <w:r>
        <w:t xml:space="preserve">The FX in particular </w:t>
      </w:r>
      <w:r>
        <w:lastRenderedPageBreak/>
        <w:t>and Holden in general effectively symbolised Australia’s mid-century emergence as a prosperous, industrial nation.</w:t>
      </w:r>
    </w:p>
    <w:p w14:paraId="73DFE56F" w14:textId="4B03E53F" w:rsidR="00A05A40" w:rsidRDefault="004B35C4" w:rsidP="00A05A40">
      <w:r>
        <w:t>The site’s significance is further demonstrated by the fact that t</w:t>
      </w:r>
      <w:r w:rsidR="00016105">
        <w:t>wo</w:t>
      </w:r>
      <w:r w:rsidR="00120740">
        <w:t xml:space="preserve"> of the </w:t>
      </w:r>
      <w:r>
        <w:t xml:space="preserve">other </w:t>
      </w:r>
      <w:r w:rsidR="00120740">
        <w:t>buildings proposed for registration were opened by</w:t>
      </w:r>
      <w:r w:rsidR="00016105">
        <w:t xml:space="preserve"> Prime Ministers. </w:t>
      </w:r>
      <w:r w:rsidR="00A05A40">
        <w:t xml:space="preserve">The </w:t>
      </w:r>
      <w:r w:rsidR="00016105" w:rsidRPr="00A05A40">
        <w:t xml:space="preserve">streamlined moderne Australian Headquarters and Victorian Administration Building </w:t>
      </w:r>
      <w:r w:rsidR="00A05A40">
        <w:t>were o</w:t>
      </w:r>
      <w:r w:rsidR="00FB39D6" w:rsidRPr="00A05A40">
        <w:t xml:space="preserve">pened by Prime Minister </w:t>
      </w:r>
      <w:r w:rsidR="00A05A40" w:rsidRPr="00A05A40">
        <w:t xml:space="preserve">Lyons </w:t>
      </w:r>
      <w:r w:rsidR="00FB39D6" w:rsidRPr="00A05A40">
        <w:t xml:space="preserve">on 5 November 1936 </w:t>
      </w:r>
      <w:r w:rsidR="00A05A40">
        <w:t>and t</w:t>
      </w:r>
      <w:r w:rsidR="00A05A40" w:rsidRPr="00A05A40">
        <w:t>he Technical Centre, designed by</w:t>
      </w:r>
      <w:r w:rsidR="00A05A40">
        <w:t xml:space="preserve"> </w:t>
      </w:r>
      <w:r w:rsidR="00A05A40" w:rsidRPr="00A05A40">
        <w:t>the leading architectural firm of Stephenson and Turner in the Late Twentieth Century International style, was opened by Prime Minister</w:t>
      </w:r>
      <w:r w:rsidR="00A05A40">
        <w:t xml:space="preserve"> Menzies</w:t>
      </w:r>
      <w:r w:rsidR="00A05A40" w:rsidRPr="00A05A40">
        <w:t xml:space="preserve"> </w:t>
      </w:r>
      <w:r w:rsidR="00A05A40">
        <w:t xml:space="preserve">on </w:t>
      </w:r>
      <w:r w:rsidR="00A05A40" w:rsidRPr="003C054B">
        <w:rPr>
          <w:shd w:val="clear" w:color="auto" w:fill="FFFFFF"/>
        </w:rPr>
        <w:t>10 June 1964</w:t>
      </w:r>
      <w:r w:rsidR="00A05A40">
        <w:t xml:space="preserve">. </w:t>
      </w:r>
    </w:p>
    <w:p w14:paraId="496E41D6" w14:textId="25E086DC" w:rsidR="004B35C4" w:rsidRDefault="004B35C4" w:rsidP="00614591"/>
    <w:p w14:paraId="31A270C7" w14:textId="4B0A4236" w:rsidR="004B35C4" w:rsidRPr="004B35C4" w:rsidRDefault="004B35C4" w:rsidP="00614591">
      <w:pPr>
        <w:rPr>
          <w:b/>
          <w:bCs/>
          <w:i/>
          <w:iCs/>
        </w:rPr>
      </w:pPr>
      <w:r>
        <w:t>To sum up, the proposed planning amendments are measured responses to a unique opportunity to preserve some extremely important parts of Victoria’s and indeed Australia’s most significant industrial history so that future generations can understand how Australia developed so rapidly in the mid-20</w:t>
      </w:r>
      <w:r w:rsidRPr="004B35C4">
        <w:rPr>
          <w:vertAlign w:val="superscript"/>
        </w:rPr>
        <w:t>th</w:t>
      </w:r>
      <w:r>
        <w:t xml:space="preserve"> century. We urge </w:t>
      </w:r>
      <w:r w:rsidR="002779A2">
        <w:t>the Panel</w:t>
      </w:r>
      <w:r>
        <w:t xml:space="preserve"> to </w:t>
      </w:r>
      <w:r w:rsidR="00260171">
        <w:t>recommend</w:t>
      </w:r>
      <w:r w:rsidR="002779A2">
        <w:t xml:space="preserve"> that the Amendment be gazetted</w:t>
      </w:r>
      <w:r w:rsidR="00160F78">
        <w:t>.</w:t>
      </w:r>
    </w:p>
    <w:p w14:paraId="1314F559" w14:textId="77777777" w:rsidR="00614591" w:rsidRPr="003C054B" w:rsidRDefault="00614591" w:rsidP="00614591"/>
    <w:p w14:paraId="2111F1EA" w14:textId="66042B27" w:rsidR="00CD7171" w:rsidRDefault="00CD7171" w:rsidP="00CD7171"/>
    <w:p w14:paraId="48F874BF" w14:textId="77777777" w:rsidR="00D36BF3" w:rsidRPr="004271B1" w:rsidRDefault="00D36BF3" w:rsidP="00CD7171"/>
    <w:p w14:paraId="314A6811" w14:textId="6F09FAAD" w:rsidR="00D36BF3" w:rsidRPr="00685F02" w:rsidRDefault="00D36BF3" w:rsidP="00D36BF3">
      <w:pPr>
        <w:ind w:right="702"/>
        <w:rPr>
          <w:b/>
        </w:rPr>
      </w:pPr>
      <w:r w:rsidRPr="00685F02">
        <w:rPr>
          <w:rFonts w:eastAsiaTheme="minorHAnsi"/>
          <w:b/>
          <w:lang w:val="en-US"/>
        </w:rPr>
        <w:t xml:space="preserve">This </w:t>
      </w:r>
      <w:r>
        <w:rPr>
          <w:rFonts w:eastAsiaTheme="minorHAnsi"/>
          <w:b/>
          <w:lang w:val="en-US"/>
        </w:rPr>
        <w:t>submission</w:t>
      </w:r>
      <w:r w:rsidRPr="00685F02">
        <w:rPr>
          <w:rFonts w:eastAsiaTheme="minorHAnsi"/>
          <w:b/>
          <w:lang w:val="en-US"/>
        </w:rPr>
        <w:t xml:space="preserve"> was prepared on behalf of the Royal Historical Society of Victoria by </w:t>
      </w:r>
      <w:r>
        <w:rPr>
          <w:rFonts w:eastAsiaTheme="minorHAnsi"/>
          <w:b/>
          <w:lang w:val="en-US"/>
        </w:rPr>
        <w:t xml:space="preserve">the Chair </w:t>
      </w:r>
      <w:r w:rsidRPr="001D7CBE">
        <w:rPr>
          <w:rFonts w:eastAsiaTheme="minorHAnsi"/>
          <w:b/>
          <w:lang w:val="en-US"/>
        </w:rPr>
        <w:t>of the RHSV Heritage Committee,</w:t>
      </w:r>
      <w:r w:rsidRPr="00685F02">
        <w:rPr>
          <w:rFonts w:eastAsiaTheme="minorHAnsi"/>
          <w:b/>
          <w:lang w:val="en-US"/>
        </w:rPr>
        <w:t xml:space="preserve"> Professor Charles Sowerwine</w:t>
      </w:r>
      <w:r>
        <w:rPr>
          <w:rFonts w:eastAsiaTheme="minorHAnsi"/>
          <w:b/>
          <w:lang w:val="en-US"/>
        </w:rPr>
        <w:t xml:space="preserve">, with the assistance of other members of the Committee. Please direct any queries to </w:t>
      </w:r>
      <w:r w:rsidRPr="00685F02">
        <w:rPr>
          <w:rFonts w:eastAsiaTheme="minorHAnsi"/>
          <w:b/>
          <w:lang w:val="en-US"/>
        </w:rPr>
        <w:t>Professor Sowerwine</w:t>
      </w:r>
      <w:r>
        <w:rPr>
          <w:rFonts w:eastAsiaTheme="minorHAnsi"/>
          <w:b/>
          <w:lang w:val="en-US"/>
        </w:rPr>
        <w:t xml:space="preserve"> </w:t>
      </w:r>
      <w:hyperlink r:id="rId7" w:history="1">
        <w:r w:rsidRPr="001C0B35">
          <w:rPr>
            <w:rStyle w:val="Hyperlink"/>
            <w:rFonts w:eastAsiaTheme="minorHAnsi"/>
            <w:b/>
            <w:lang w:val="en-US"/>
          </w:rPr>
          <w:t>c.sowerwine@gmail.com</w:t>
        </w:r>
      </w:hyperlink>
      <w:r>
        <w:rPr>
          <w:rFonts w:eastAsiaTheme="minorHAnsi"/>
          <w:b/>
          <w:lang w:val="en-US"/>
        </w:rPr>
        <w:t xml:space="preserve"> /tel. 0414 250-046.</w:t>
      </w:r>
    </w:p>
    <w:p w14:paraId="1517C92F" w14:textId="77777777" w:rsidR="00CD7171" w:rsidRDefault="00CD7171" w:rsidP="00E96999"/>
    <w:p w14:paraId="4426B30E" w14:textId="6028D51A" w:rsidR="006E1ECB" w:rsidRPr="00E96999" w:rsidRDefault="006E1ECB" w:rsidP="00E96999">
      <w:pPr>
        <w:rPr>
          <w:rFonts w:eastAsiaTheme="minorHAnsi"/>
        </w:rPr>
      </w:pPr>
    </w:p>
    <w:sectPr w:rsidR="006E1ECB" w:rsidRPr="00E96999" w:rsidSect="00604AB2">
      <w:headerReference w:type="even" r:id="rId8"/>
      <w:headerReference w:type="default" r:id="rId9"/>
      <w:headerReference w:type="first" r:id="rId10"/>
      <w:footerReference w:type="first" r:id="rId11"/>
      <w:pgSz w:w="11901" w:h="16817"/>
      <w:pgMar w:top="1418" w:right="992"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8256D" w14:textId="77777777" w:rsidR="00122577" w:rsidRDefault="00122577" w:rsidP="000F7E32">
      <w:r>
        <w:separator/>
      </w:r>
    </w:p>
  </w:endnote>
  <w:endnote w:type="continuationSeparator" w:id="0">
    <w:p w14:paraId="3F1C70CA" w14:textId="77777777" w:rsidR="00122577" w:rsidRDefault="00122577" w:rsidP="000F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Edwardian Script ITC">
    <w:panose1 w:val="030303020407070D0804"/>
    <w:charset w:val="4D"/>
    <w:family w:val="script"/>
    <w:pitch w:val="variable"/>
    <w:sig w:usb0="00000003" w:usb1="00000000" w:usb2="00000000" w:usb3="00000000" w:csb0="00000001" w:csb1="00000000"/>
  </w:font>
  <w:font w:name="Palatino">
    <w:altName w:val="﷽﷽﷽﷽﷽﷽﷽﷽"/>
    <w:panose1 w:val="00000000000000000000"/>
    <w:charset w:val="00"/>
    <w:family w:val="auto"/>
    <w:pitch w:val="variable"/>
    <w:sig w:usb0="A00002FF" w:usb1="7800205A" w:usb2="14600000" w:usb3="00000000" w:csb0="00000193" w:csb1="00000000"/>
  </w:font>
  <w:font w:name="Lucida Calligraphy">
    <w:panose1 w:val="03010101010101010101"/>
    <w:charset w:val="4D"/>
    <w:family w:val="script"/>
    <w:pitch w:val="variable"/>
    <w:sig w:usb0="00000003" w:usb1="00000000" w:usb2="00000000" w:usb3="00000000" w:csb0="00000001" w:csb1="00000000"/>
  </w:font>
  <w:font w:name="Lato">
    <w:altName w:val="Calibri"/>
    <w:panose1 w:val="020B0604020202020204"/>
    <w:charset w:val="00"/>
    <w:family w:val="swiss"/>
    <w:pitch w:val="variable"/>
    <w:sig w:usb0="E10002FF" w:usb1="5000ECFF" w:usb2="00000021" w:usb3="00000000" w:csb0="0000019F" w:csb1="00000000"/>
  </w:font>
  <w:font w:name="Times">
    <w:altName w:val="Times"/>
    <w:panose1 w:val="020005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G Times">
    <w:altName w:val="Times New Roman"/>
    <w:panose1 w:val="020B06040202020202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28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8A18A" w14:textId="77777777" w:rsidR="00D36BF3" w:rsidRDefault="00D36BF3" w:rsidP="00D36BF3">
    <w:pPr>
      <w:pStyle w:val="Footer"/>
      <w:pBdr>
        <w:bottom w:val="single" w:sz="12" w:space="1" w:color="auto"/>
      </w:pBdr>
    </w:pPr>
  </w:p>
  <w:p w14:paraId="2259E428" w14:textId="77777777" w:rsidR="00D36BF3" w:rsidRPr="00D36BF3" w:rsidRDefault="00D36BF3" w:rsidP="00D36BF3">
    <w:pPr>
      <w:pStyle w:val="Footer"/>
      <w:rPr>
        <w:sz w:val="20"/>
        <w:szCs w:val="20"/>
      </w:rPr>
    </w:pPr>
  </w:p>
  <w:p w14:paraId="6D928EC5" w14:textId="77777777" w:rsidR="00D36BF3" w:rsidRPr="00D36BF3" w:rsidRDefault="00D36BF3" w:rsidP="00D36BF3">
    <w:pPr>
      <w:pStyle w:val="Footer"/>
      <w:spacing w:after="120"/>
      <w:jc w:val="center"/>
      <w:rPr>
        <w:rFonts w:ascii="CG Times" w:eastAsia="Batang" w:hAnsi="CG Times"/>
        <w:sz w:val="20"/>
        <w:szCs w:val="20"/>
      </w:rPr>
    </w:pPr>
    <w:r w:rsidRPr="00D36BF3">
      <w:rPr>
        <w:rFonts w:ascii="CG Times" w:eastAsia="Batang" w:hAnsi="CG Times"/>
        <w:sz w:val="20"/>
        <w:szCs w:val="20"/>
      </w:rPr>
      <w:t xml:space="preserve">                              Tel: (03) 9326 9288        Find out more about us on our website </w:t>
    </w:r>
    <w:hyperlink r:id="rId1" w:history="1">
      <w:r w:rsidRPr="00D36BF3">
        <w:rPr>
          <w:rStyle w:val="Hyperlink"/>
          <w:rFonts w:ascii="CG Times" w:eastAsia="Batang" w:hAnsi="CG Times"/>
          <w:sz w:val="20"/>
          <w:szCs w:val="20"/>
          <w:u w:color="FFFFFF"/>
        </w:rPr>
        <w:t>www.historyvictoria.org.au</w:t>
      </w:r>
    </w:hyperlink>
    <w:r w:rsidRPr="00D36BF3">
      <w:rPr>
        <w:rFonts w:ascii="CG Times" w:eastAsia="Batang" w:hAnsi="CG Times"/>
        <w:sz w:val="20"/>
        <w:szCs w:val="20"/>
      </w:rPr>
      <w:t xml:space="preserve">            </w:t>
    </w:r>
  </w:p>
  <w:p w14:paraId="2A7C1D45" w14:textId="41EB3853" w:rsidR="00D36BF3" w:rsidRPr="00D36BF3" w:rsidRDefault="00D36BF3" w:rsidP="00D36BF3">
    <w:pPr>
      <w:pStyle w:val="Footer"/>
      <w:spacing w:after="120"/>
      <w:jc w:val="center"/>
      <w:rPr>
        <w:rFonts w:ascii="CG Times" w:eastAsia="Batang" w:hAnsi="CG Times"/>
        <w:sz w:val="20"/>
        <w:szCs w:val="20"/>
      </w:rPr>
    </w:pPr>
    <w:r w:rsidRPr="00D36BF3">
      <w:rPr>
        <w:rFonts w:ascii="CG Times" w:eastAsia="Batang" w:hAnsi="CG Times"/>
        <w:sz w:val="20"/>
        <w:szCs w:val="20"/>
      </w:rPr>
      <w:t xml:space="preserve">Email: </w:t>
    </w:r>
    <w:hyperlink r:id="rId2" w:history="1">
      <w:r w:rsidRPr="00D36BF3">
        <w:rPr>
          <w:rStyle w:val="Hyperlink"/>
          <w:rFonts w:ascii="CG Times" w:eastAsia="Batang" w:hAnsi="CG Times"/>
          <w:sz w:val="20"/>
          <w:szCs w:val="20"/>
        </w:rPr>
        <w:t>office@historyvictoria.org.au</w:t>
      </w:r>
    </w:hyperlink>
    <w:r w:rsidRPr="00D36BF3">
      <w:rPr>
        <w:rFonts w:ascii="CG Times" w:eastAsia="Batang" w:hAnsi="CG Times"/>
        <w:sz w:val="20"/>
        <w:szCs w:val="20"/>
      </w:rPr>
      <w:t xml:space="preserve">; reply to: </w:t>
    </w:r>
    <w:hyperlink r:id="rId3" w:history="1">
      <w:r w:rsidRPr="00D36BF3">
        <w:rPr>
          <w:rStyle w:val="Hyperlink"/>
          <w:rFonts w:ascii="CG Times" w:eastAsia="Batang" w:hAnsi="CG Times"/>
          <w:sz w:val="20"/>
          <w:szCs w:val="20"/>
        </w:rPr>
        <w:t>c.sowerwine@gmail.com</w:t>
      </w:r>
    </w:hyperlink>
    <w:r w:rsidRPr="00D36BF3">
      <w:rPr>
        <w:rFonts w:ascii="CG Times" w:eastAsia="Batang" w:hAnsi="CG Times"/>
        <w:sz w:val="20"/>
        <w:szCs w:val="20"/>
      </w:rPr>
      <w:t xml:space="preserve">.   </w:t>
    </w:r>
  </w:p>
  <w:p w14:paraId="2D7A3101" w14:textId="77DCA091" w:rsidR="00D36BF3" w:rsidRPr="00D36BF3" w:rsidRDefault="00D36BF3" w:rsidP="00D36BF3">
    <w:pPr>
      <w:pStyle w:val="Footer"/>
      <w:jc w:val="center"/>
      <w:rPr>
        <w:sz w:val="20"/>
        <w:szCs w:val="20"/>
      </w:rPr>
    </w:pPr>
    <w:r w:rsidRPr="00D36BF3">
      <w:rPr>
        <w:rFonts w:ascii="CG Times" w:eastAsia="Batang" w:hAnsi="CG Times"/>
        <w:sz w:val="20"/>
        <w:szCs w:val="20"/>
      </w:rPr>
      <w:t>ABN 36 520 675 471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E212D" w14:textId="77777777" w:rsidR="00122577" w:rsidRDefault="00122577" w:rsidP="000F7E32">
      <w:r>
        <w:separator/>
      </w:r>
    </w:p>
  </w:footnote>
  <w:footnote w:type="continuationSeparator" w:id="0">
    <w:p w14:paraId="1744A16A" w14:textId="77777777" w:rsidR="00122577" w:rsidRDefault="00122577" w:rsidP="000F7E32">
      <w:r>
        <w:continuationSeparator/>
      </w:r>
    </w:p>
  </w:footnote>
  <w:footnote w:id="1">
    <w:p w14:paraId="591742CD" w14:textId="77777777" w:rsidR="004B35C4" w:rsidRDefault="004B35C4" w:rsidP="004B35C4">
      <w:pPr>
        <w:pStyle w:val="FootnoteText"/>
      </w:pPr>
      <w:r>
        <w:rPr>
          <w:rStyle w:val="FootnoteReference"/>
        </w:rPr>
        <w:footnoteRef/>
      </w:r>
      <w:r>
        <w:t xml:space="preserve"> </w:t>
      </w:r>
      <w:r w:rsidRPr="00A6012F">
        <w:rPr>
          <w:noProof/>
        </w:rPr>
        <w:t>Graeme</w:t>
      </w:r>
      <w:r>
        <w:rPr>
          <w:noProof/>
        </w:rPr>
        <w:t xml:space="preserve"> Davison</w:t>
      </w:r>
      <w:r w:rsidRPr="00A6012F">
        <w:rPr>
          <w:noProof/>
        </w:rPr>
        <w:t xml:space="preserve">, and Sheryl Yelland </w:t>
      </w:r>
      <w:r w:rsidRPr="00A6012F">
        <w:rPr>
          <w:i/>
          <w:noProof/>
        </w:rPr>
        <w:t>Car wars : how the car won our hearts and conquered our cities</w:t>
      </w:r>
      <w:r w:rsidRPr="00A6012F">
        <w:rPr>
          <w:noProof/>
        </w:rPr>
        <w:t xml:space="preserve"> </w:t>
      </w:r>
      <w:r>
        <w:rPr>
          <w:noProof/>
        </w:rPr>
        <w:t>(</w:t>
      </w:r>
      <w:r w:rsidRPr="00A6012F">
        <w:rPr>
          <w:noProof/>
        </w:rPr>
        <w:t>Crows Nest, NSW: Allen &amp; Unwin, 2004</w:t>
      </w:r>
      <w:r>
        <w:rPr>
          <w:noProof/>
        </w:rPr>
        <w:t xml:space="preserve">), p. 10. </w:t>
      </w:r>
    </w:p>
  </w:footnote>
  <w:footnote w:id="2">
    <w:p w14:paraId="6C6A9154" w14:textId="77777777" w:rsidR="004B35C4" w:rsidRPr="00864C37" w:rsidRDefault="004B35C4" w:rsidP="004B35C4">
      <w:pPr>
        <w:pStyle w:val="FootnoteText"/>
        <w:rPr>
          <w:iCs/>
        </w:rPr>
      </w:pPr>
      <w:r>
        <w:rPr>
          <w:rStyle w:val="FootnoteReference"/>
        </w:rPr>
        <w:footnoteRef/>
      </w:r>
      <w:r>
        <w:t xml:space="preserve"> </w:t>
      </w:r>
      <w:r w:rsidRPr="00A6012F">
        <w:rPr>
          <w:noProof/>
        </w:rPr>
        <w:t xml:space="preserve">John Wright, </w:t>
      </w:r>
      <w:r w:rsidRPr="00A6012F">
        <w:rPr>
          <w:i/>
          <w:noProof/>
        </w:rPr>
        <w:t>Heart of the lion : the 50 year history of Australia's Holden</w:t>
      </w:r>
      <w:r>
        <w:rPr>
          <w:iCs/>
          <w:noProof/>
        </w:rPr>
        <w:t xml:space="preserve"> (St Leonards, NSW: Allen &amp; Unwin, 1988), pp. 61, 62, 71. Cf. </w:t>
      </w:r>
      <w:r w:rsidRPr="00A6012F">
        <w:rPr>
          <w:noProof/>
        </w:rPr>
        <w:t xml:space="preserve">John Wright, </w:t>
      </w:r>
      <w:r>
        <w:rPr>
          <w:noProof/>
        </w:rPr>
        <w:t>‘</w:t>
      </w:r>
      <w:r w:rsidRPr="00A6012F">
        <w:rPr>
          <w:noProof/>
        </w:rPr>
        <w:t>The untold story of the Holden car</w:t>
      </w:r>
      <w:r>
        <w:rPr>
          <w:noProof/>
        </w:rPr>
        <w:t>’</w:t>
      </w:r>
      <w:r w:rsidRPr="00A6012F">
        <w:rPr>
          <w:noProof/>
        </w:rPr>
        <w:t xml:space="preserve"> </w:t>
      </w:r>
      <w:r>
        <w:rPr>
          <w:noProof/>
        </w:rPr>
        <w:t>(</w:t>
      </w:r>
      <w:r w:rsidRPr="00A6012F">
        <w:rPr>
          <w:noProof/>
        </w:rPr>
        <w:t>Ph.D., University of Melbourne, 2008</w:t>
      </w:r>
      <w:r>
        <w:rPr>
          <w:noProo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8195461"/>
      <w:docPartObj>
        <w:docPartGallery w:val="Page Numbers (Top of Page)"/>
        <w:docPartUnique/>
      </w:docPartObj>
    </w:sdtPr>
    <w:sdtEndPr>
      <w:rPr>
        <w:rStyle w:val="PageNumber"/>
      </w:rPr>
    </w:sdtEndPr>
    <w:sdtContent>
      <w:p w14:paraId="4E8F8C04" w14:textId="0C6B32EB" w:rsidR="00AD4BB9" w:rsidRDefault="00AD4BB9" w:rsidP="0078602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4F201B" w14:textId="77777777" w:rsidR="00AD4BB9" w:rsidRDefault="00AD4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6963559"/>
      <w:docPartObj>
        <w:docPartGallery w:val="Page Numbers (Top of Page)"/>
        <w:docPartUnique/>
      </w:docPartObj>
    </w:sdtPr>
    <w:sdtEndPr>
      <w:rPr>
        <w:rStyle w:val="PageNumber"/>
      </w:rPr>
    </w:sdtEndPr>
    <w:sdtContent>
      <w:p w14:paraId="414EC78E" w14:textId="203BCDDD" w:rsidR="00AD4BB9" w:rsidRDefault="00AD4BB9" w:rsidP="0078602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615A6">
          <w:rPr>
            <w:rStyle w:val="PageNumber"/>
            <w:noProof/>
          </w:rPr>
          <w:t>6</w:t>
        </w:r>
        <w:r>
          <w:rPr>
            <w:rStyle w:val="PageNumber"/>
          </w:rPr>
          <w:fldChar w:fldCharType="end"/>
        </w:r>
      </w:p>
    </w:sdtContent>
  </w:sdt>
  <w:p w14:paraId="30D6F3AB" w14:textId="77777777" w:rsidR="00AD4BB9" w:rsidRDefault="00AD4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7D65B" w14:textId="75FBFE81" w:rsidR="00A7773A" w:rsidRDefault="00A7773A" w:rsidP="00A7773A">
    <w:pPr>
      <w:pStyle w:val="Header"/>
      <w:jc w:val="center"/>
    </w:pPr>
    <w:r>
      <w:rPr>
        <w:noProof/>
        <w:lang w:val="en-GB" w:eastAsia="en-GB"/>
      </w:rPr>
      <w:drawing>
        <wp:inline distT="0" distB="0" distL="0" distR="0" wp14:anchorId="5F5F9525" wp14:editId="42A0F319">
          <wp:extent cx="4914900" cy="1803400"/>
          <wp:effectExtent l="0" t="0" r="12700" b="0"/>
          <wp:docPr id="3" name="Picture 3" descr="Letterhead%20-%20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20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0" cy="180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773972"/>
    <w:multiLevelType w:val="hybridMultilevel"/>
    <w:tmpl w:val="26F7FA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D5915E"/>
    <w:multiLevelType w:val="hybridMultilevel"/>
    <w:tmpl w:val="4A9B65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C70916"/>
    <w:multiLevelType w:val="hybridMultilevel"/>
    <w:tmpl w:val="0ADA9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2C7A3C"/>
    <w:multiLevelType w:val="multilevel"/>
    <w:tmpl w:val="3B34B0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56DB7"/>
    <w:multiLevelType w:val="multilevel"/>
    <w:tmpl w:val="BE263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874A12"/>
    <w:multiLevelType w:val="multilevel"/>
    <w:tmpl w:val="A21A3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C4361"/>
    <w:multiLevelType w:val="multilevel"/>
    <w:tmpl w:val="5AC49E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5D058F"/>
    <w:multiLevelType w:val="multilevel"/>
    <w:tmpl w:val="E2800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731A3D"/>
    <w:multiLevelType w:val="multilevel"/>
    <w:tmpl w:val="72A474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29513A"/>
    <w:multiLevelType w:val="multilevel"/>
    <w:tmpl w:val="C78A8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097A15"/>
    <w:multiLevelType w:val="multilevel"/>
    <w:tmpl w:val="B57A8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4BDB36"/>
    <w:multiLevelType w:val="hybridMultilevel"/>
    <w:tmpl w:val="1D984E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6237F12"/>
    <w:multiLevelType w:val="multilevel"/>
    <w:tmpl w:val="3DDA4E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6377BA"/>
    <w:multiLevelType w:val="multilevel"/>
    <w:tmpl w:val="C04A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E243B4"/>
    <w:multiLevelType w:val="multilevel"/>
    <w:tmpl w:val="2E0872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583C40"/>
    <w:multiLevelType w:val="hybridMultilevel"/>
    <w:tmpl w:val="6CFEC3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3"/>
  </w:num>
  <w:num w:numId="3">
    <w:abstractNumId w:val="10"/>
  </w:num>
  <w:num w:numId="4">
    <w:abstractNumId w:val="11"/>
  </w:num>
  <w:num w:numId="5">
    <w:abstractNumId w:val="2"/>
  </w:num>
  <w:num w:numId="6">
    <w:abstractNumId w:val="0"/>
  </w:num>
  <w:num w:numId="7">
    <w:abstractNumId w:val="1"/>
  </w:num>
  <w:num w:numId="8">
    <w:abstractNumId w:val="15"/>
  </w:num>
  <w:num w:numId="9">
    <w:abstractNumId w:val="6"/>
  </w:num>
  <w:num w:numId="10">
    <w:abstractNumId w:val="14"/>
  </w:num>
  <w:num w:numId="11">
    <w:abstractNumId w:val="3"/>
  </w:num>
  <w:num w:numId="12">
    <w:abstractNumId w:val="8"/>
  </w:num>
  <w:num w:numId="13">
    <w:abstractNumId w:val="12"/>
  </w:num>
  <w:num w:numId="14">
    <w:abstractNumId w:val="9"/>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D5"/>
    <w:rsid w:val="000000E6"/>
    <w:rsid w:val="0000160B"/>
    <w:rsid w:val="000038BF"/>
    <w:rsid w:val="00005E1D"/>
    <w:rsid w:val="00012536"/>
    <w:rsid w:val="00016105"/>
    <w:rsid w:val="00016C48"/>
    <w:rsid w:val="00016C82"/>
    <w:rsid w:val="00016F55"/>
    <w:rsid w:val="000170E6"/>
    <w:rsid w:val="00022842"/>
    <w:rsid w:val="000232C5"/>
    <w:rsid w:val="00023C43"/>
    <w:rsid w:val="000279AC"/>
    <w:rsid w:val="00031627"/>
    <w:rsid w:val="00036F30"/>
    <w:rsid w:val="00037FBA"/>
    <w:rsid w:val="00041EE2"/>
    <w:rsid w:val="00047A19"/>
    <w:rsid w:val="000521CD"/>
    <w:rsid w:val="00053242"/>
    <w:rsid w:val="0006580D"/>
    <w:rsid w:val="0006747B"/>
    <w:rsid w:val="00075FAA"/>
    <w:rsid w:val="00077572"/>
    <w:rsid w:val="00077DCD"/>
    <w:rsid w:val="000805C1"/>
    <w:rsid w:val="000813CE"/>
    <w:rsid w:val="000820BB"/>
    <w:rsid w:val="00082A9A"/>
    <w:rsid w:val="000850FC"/>
    <w:rsid w:val="00085C3D"/>
    <w:rsid w:val="0009091B"/>
    <w:rsid w:val="000A393D"/>
    <w:rsid w:val="000B039A"/>
    <w:rsid w:val="000B2425"/>
    <w:rsid w:val="000B2A1C"/>
    <w:rsid w:val="000B3052"/>
    <w:rsid w:val="000B7CAE"/>
    <w:rsid w:val="000C1AA3"/>
    <w:rsid w:val="000D0185"/>
    <w:rsid w:val="000D3306"/>
    <w:rsid w:val="000D65A4"/>
    <w:rsid w:val="000D7EC6"/>
    <w:rsid w:val="000E0659"/>
    <w:rsid w:val="000E57CC"/>
    <w:rsid w:val="000E585D"/>
    <w:rsid w:val="000F6751"/>
    <w:rsid w:val="000F695E"/>
    <w:rsid w:val="000F7E32"/>
    <w:rsid w:val="0010015B"/>
    <w:rsid w:val="00100456"/>
    <w:rsid w:val="0010090D"/>
    <w:rsid w:val="00101ECC"/>
    <w:rsid w:val="001036FC"/>
    <w:rsid w:val="00103B31"/>
    <w:rsid w:val="00105A17"/>
    <w:rsid w:val="001076CF"/>
    <w:rsid w:val="00112D1D"/>
    <w:rsid w:val="00113043"/>
    <w:rsid w:val="0011506F"/>
    <w:rsid w:val="001150FC"/>
    <w:rsid w:val="00120740"/>
    <w:rsid w:val="00122577"/>
    <w:rsid w:val="001249A3"/>
    <w:rsid w:val="001304C9"/>
    <w:rsid w:val="00132557"/>
    <w:rsid w:val="00132C5C"/>
    <w:rsid w:val="0013361A"/>
    <w:rsid w:val="00145797"/>
    <w:rsid w:val="001523F7"/>
    <w:rsid w:val="00153A69"/>
    <w:rsid w:val="00153DE9"/>
    <w:rsid w:val="00157897"/>
    <w:rsid w:val="00160EA6"/>
    <w:rsid w:val="00160F78"/>
    <w:rsid w:val="0016167C"/>
    <w:rsid w:val="001671DD"/>
    <w:rsid w:val="0017088F"/>
    <w:rsid w:val="001730B9"/>
    <w:rsid w:val="0018605B"/>
    <w:rsid w:val="00187685"/>
    <w:rsid w:val="00190138"/>
    <w:rsid w:val="00194E58"/>
    <w:rsid w:val="00197BFD"/>
    <w:rsid w:val="001A1C38"/>
    <w:rsid w:val="001A3FB6"/>
    <w:rsid w:val="001A4939"/>
    <w:rsid w:val="001A4E39"/>
    <w:rsid w:val="001A529E"/>
    <w:rsid w:val="001B0414"/>
    <w:rsid w:val="001B0488"/>
    <w:rsid w:val="001B4106"/>
    <w:rsid w:val="001B63F0"/>
    <w:rsid w:val="001C1871"/>
    <w:rsid w:val="001C1B73"/>
    <w:rsid w:val="001C3201"/>
    <w:rsid w:val="001C3D06"/>
    <w:rsid w:val="001C464C"/>
    <w:rsid w:val="001D2C54"/>
    <w:rsid w:val="001D4E42"/>
    <w:rsid w:val="001D5C06"/>
    <w:rsid w:val="001D7211"/>
    <w:rsid w:val="001D7F04"/>
    <w:rsid w:val="001E0686"/>
    <w:rsid w:val="001E4C33"/>
    <w:rsid w:val="001E7888"/>
    <w:rsid w:val="001E7D8E"/>
    <w:rsid w:val="001F146D"/>
    <w:rsid w:val="001F3E14"/>
    <w:rsid w:val="001F5F18"/>
    <w:rsid w:val="001F6E8A"/>
    <w:rsid w:val="00202FF6"/>
    <w:rsid w:val="00203FBA"/>
    <w:rsid w:val="00205839"/>
    <w:rsid w:val="002059FE"/>
    <w:rsid w:val="002152EC"/>
    <w:rsid w:val="0022163A"/>
    <w:rsid w:val="0022193C"/>
    <w:rsid w:val="002279CE"/>
    <w:rsid w:val="0023001C"/>
    <w:rsid w:val="0023169C"/>
    <w:rsid w:val="00232047"/>
    <w:rsid w:val="00233FCA"/>
    <w:rsid w:val="002354E5"/>
    <w:rsid w:val="00237697"/>
    <w:rsid w:val="00241043"/>
    <w:rsid w:val="002415C5"/>
    <w:rsid w:val="00241F31"/>
    <w:rsid w:val="00243C78"/>
    <w:rsid w:val="00260171"/>
    <w:rsid w:val="00261419"/>
    <w:rsid w:val="002614D3"/>
    <w:rsid w:val="00266C57"/>
    <w:rsid w:val="00266DDF"/>
    <w:rsid w:val="00270209"/>
    <w:rsid w:val="00272863"/>
    <w:rsid w:val="002779A2"/>
    <w:rsid w:val="00283C71"/>
    <w:rsid w:val="00292B96"/>
    <w:rsid w:val="00295E64"/>
    <w:rsid w:val="0029715C"/>
    <w:rsid w:val="002A197A"/>
    <w:rsid w:val="002A7B62"/>
    <w:rsid w:val="002B4427"/>
    <w:rsid w:val="002B6A8C"/>
    <w:rsid w:val="002B7F63"/>
    <w:rsid w:val="002C1C70"/>
    <w:rsid w:val="002C252E"/>
    <w:rsid w:val="002C4F31"/>
    <w:rsid w:val="002C6E7B"/>
    <w:rsid w:val="002C7B69"/>
    <w:rsid w:val="002C7EC0"/>
    <w:rsid w:val="002D0953"/>
    <w:rsid w:val="002D0B4C"/>
    <w:rsid w:val="002D0CEB"/>
    <w:rsid w:val="002D390F"/>
    <w:rsid w:val="002D4E89"/>
    <w:rsid w:val="002D502D"/>
    <w:rsid w:val="002D6D5A"/>
    <w:rsid w:val="002D7FC1"/>
    <w:rsid w:val="002E5066"/>
    <w:rsid w:val="002E5D56"/>
    <w:rsid w:val="002E62C2"/>
    <w:rsid w:val="002F1985"/>
    <w:rsid w:val="002F484A"/>
    <w:rsid w:val="00304464"/>
    <w:rsid w:val="003054F7"/>
    <w:rsid w:val="00306ADC"/>
    <w:rsid w:val="003103E2"/>
    <w:rsid w:val="00310827"/>
    <w:rsid w:val="00312966"/>
    <w:rsid w:val="003131F4"/>
    <w:rsid w:val="003141B1"/>
    <w:rsid w:val="00317013"/>
    <w:rsid w:val="0032469C"/>
    <w:rsid w:val="00324A8D"/>
    <w:rsid w:val="003258CA"/>
    <w:rsid w:val="00326952"/>
    <w:rsid w:val="0032747A"/>
    <w:rsid w:val="00335009"/>
    <w:rsid w:val="003351F5"/>
    <w:rsid w:val="00342117"/>
    <w:rsid w:val="00345A36"/>
    <w:rsid w:val="00347463"/>
    <w:rsid w:val="00351C6A"/>
    <w:rsid w:val="003567F5"/>
    <w:rsid w:val="00363564"/>
    <w:rsid w:val="00363C17"/>
    <w:rsid w:val="003733B9"/>
    <w:rsid w:val="003752A0"/>
    <w:rsid w:val="0037650E"/>
    <w:rsid w:val="00377D3A"/>
    <w:rsid w:val="00380C91"/>
    <w:rsid w:val="003819F9"/>
    <w:rsid w:val="00381D56"/>
    <w:rsid w:val="00387E5A"/>
    <w:rsid w:val="00390A89"/>
    <w:rsid w:val="00390DDA"/>
    <w:rsid w:val="0039327E"/>
    <w:rsid w:val="003951FC"/>
    <w:rsid w:val="00395BEB"/>
    <w:rsid w:val="00397CCA"/>
    <w:rsid w:val="003A2427"/>
    <w:rsid w:val="003B3351"/>
    <w:rsid w:val="003B6FFB"/>
    <w:rsid w:val="003B7EC9"/>
    <w:rsid w:val="003C1207"/>
    <w:rsid w:val="003C1ECC"/>
    <w:rsid w:val="003C6FC4"/>
    <w:rsid w:val="003D3E3B"/>
    <w:rsid w:val="003D5616"/>
    <w:rsid w:val="003E1094"/>
    <w:rsid w:val="003E5D4F"/>
    <w:rsid w:val="003E5E69"/>
    <w:rsid w:val="003F1BF1"/>
    <w:rsid w:val="004021B4"/>
    <w:rsid w:val="00403792"/>
    <w:rsid w:val="00404638"/>
    <w:rsid w:val="004064EE"/>
    <w:rsid w:val="00411299"/>
    <w:rsid w:val="00414641"/>
    <w:rsid w:val="0041633E"/>
    <w:rsid w:val="004205DE"/>
    <w:rsid w:val="0042243B"/>
    <w:rsid w:val="00430430"/>
    <w:rsid w:val="00430FB1"/>
    <w:rsid w:val="004329E7"/>
    <w:rsid w:val="004352A6"/>
    <w:rsid w:val="004362CE"/>
    <w:rsid w:val="00436C34"/>
    <w:rsid w:val="00446EB2"/>
    <w:rsid w:val="00447109"/>
    <w:rsid w:val="00455934"/>
    <w:rsid w:val="00456D7E"/>
    <w:rsid w:val="004578FD"/>
    <w:rsid w:val="00461612"/>
    <w:rsid w:val="00463EDD"/>
    <w:rsid w:val="0047504B"/>
    <w:rsid w:val="00477B0B"/>
    <w:rsid w:val="00480E8B"/>
    <w:rsid w:val="00482A17"/>
    <w:rsid w:val="00483FE5"/>
    <w:rsid w:val="004856F0"/>
    <w:rsid w:val="00491894"/>
    <w:rsid w:val="00494A32"/>
    <w:rsid w:val="0049542F"/>
    <w:rsid w:val="004A021F"/>
    <w:rsid w:val="004A0912"/>
    <w:rsid w:val="004A2FB4"/>
    <w:rsid w:val="004A31EA"/>
    <w:rsid w:val="004A33B6"/>
    <w:rsid w:val="004A7472"/>
    <w:rsid w:val="004B151F"/>
    <w:rsid w:val="004B1A57"/>
    <w:rsid w:val="004B3206"/>
    <w:rsid w:val="004B35C4"/>
    <w:rsid w:val="004B376D"/>
    <w:rsid w:val="004C0235"/>
    <w:rsid w:val="004C0B0E"/>
    <w:rsid w:val="004C5B9B"/>
    <w:rsid w:val="004C6DCE"/>
    <w:rsid w:val="004D3919"/>
    <w:rsid w:val="004D4734"/>
    <w:rsid w:val="004E4566"/>
    <w:rsid w:val="004F7F4D"/>
    <w:rsid w:val="00500E14"/>
    <w:rsid w:val="00500EAC"/>
    <w:rsid w:val="005027B9"/>
    <w:rsid w:val="00502A43"/>
    <w:rsid w:val="00506594"/>
    <w:rsid w:val="00507166"/>
    <w:rsid w:val="0051165B"/>
    <w:rsid w:val="00513BA0"/>
    <w:rsid w:val="0051478E"/>
    <w:rsid w:val="00515F0A"/>
    <w:rsid w:val="00515F48"/>
    <w:rsid w:val="005166FC"/>
    <w:rsid w:val="00532710"/>
    <w:rsid w:val="005360F9"/>
    <w:rsid w:val="005364C2"/>
    <w:rsid w:val="00546CB5"/>
    <w:rsid w:val="00551F90"/>
    <w:rsid w:val="00553D85"/>
    <w:rsid w:val="00554E52"/>
    <w:rsid w:val="00570DA3"/>
    <w:rsid w:val="00573BEE"/>
    <w:rsid w:val="00575D5F"/>
    <w:rsid w:val="00582B9F"/>
    <w:rsid w:val="00584219"/>
    <w:rsid w:val="00587634"/>
    <w:rsid w:val="0059107C"/>
    <w:rsid w:val="00592EBC"/>
    <w:rsid w:val="005A002C"/>
    <w:rsid w:val="005B1090"/>
    <w:rsid w:val="005B2419"/>
    <w:rsid w:val="005B4318"/>
    <w:rsid w:val="005B67AB"/>
    <w:rsid w:val="005B6DBC"/>
    <w:rsid w:val="005C07FB"/>
    <w:rsid w:val="005C4903"/>
    <w:rsid w:val="005C4CA5"/>
    <w:rsid w:val="005C6CEF"/>
    <w:rsid w:val="005D03BC"/>
    <w:rsid w:val="005E269C"/>
    <w:rsid w:val="005E45A0"/>
    <w:rsid w:val="005F3DBA"/>
    <w:rsid w:val="005F591A"/>
    <w:rsid w:val="005F5B8E"/>
    <w:rsid w:val="005F7A7B"/>
    <w:rsid w:val="00603202"/>
    <w:rsid w:val="00603656"/>
    <w:rsid w:val="00604AB2"/>
    <w:rsid w:val="00605544"/>
    <w:rsid w:val="006065F2"/>
    <w:rsid w:val="006069E1"/>
    <w:rsid w:val="00606CF4"/>
    <w:rsid w:val="006109D8"/>
    <w:rsid w:val="00611111"/>
    <w:rsid w:val="00614591"/>
    <w:rsid w:val="006152F6"/>
    <w:rsid w:val="00616DE0"/>
    <w:rsid w:val="00617A54"/>
    <w:rsid w:val="00623FAA"/>
    <w:rsid w:val="006250C1"/>
    <w:rsid w:val="00626397"/>
    <w:rsid w:val="0063172E"/>
    <w:rsid w:val="00633041"/>
    <w:rsid w:val="006471A5"/>
    <w:rsid w:val="00647796"/>
    <w:rsid w:val="006513DE"/>
    <w:rsid w:val="006551CB"/>
    <w:rsid w:val="006617BC"/>
    <w:rsid w:val="006644C5"/>
    <w:rsid w:val="00664599"/>
    <w:rsid w:val="0066487A"/>
    <w:rsid w:val="00664BC6"/>
    <w:rsid w:val="0066567D"/>
    <w:rsid w:val="00665FB8"/>
    <w:rsid w:val="0067092C"/>
    <w:rsid w:val="006736CB"/>
    <w:rsid w:val="00680105"/>
    <w:rsid w:val="00683CB9"/>
    <w:rsid w:val="00683F7B"/>
    <w:rsid w:val="00684B11"/>
    <w:rsid w:val="00687700"/>
    <w:rsid w:val="00690769"/>
    <w:rsid w:val="00691C31"/>
    <w:rsid w:val="00691E1B"/>
    <w:rsid w:val="006946B2"/>
    <w:rsid w:val="0069482A"/>
    <w:rsid w:val="00694E65"/>
    <w:rsid w:val="006979F5"/>
    <w:rsid w:val="006A005B"/>
    <w:rsid w:val="006A4E42"/>
    <w:rsid w:val="006A5E41"/>
    <w:rsid w:val="006A5FC3"/>
    <w:rsid w:val="006A725E"/>
    <w:rsid w:val="006A74FF"/>
    <w:rsid w:val="006B08B0"/>
    <w:rsid w:val="006B12D1"/>
    <w:rsid w:val="006B42DF"/>
    <w:rsid w:val="006B533C"/>
    <w:rsid w:val="006C1A1D"/>
    <w:rsid w:val="006C3CB6"/>
    <w:rsid w:val="006D1B1C"/>
    <w:rsid w:val="006E1ECB"/>
    <w:rsid w:val="006E4730"/>
    <w:rsid w:val="006E704B"/>
    <w:rsid w:val="006E794A"/>
    <w:rsid w:val="006F48BD"/>
    <w:rsid w:val="006F7536"/>
    <w:rsid w:val="007000B3"/>
    <w:rsid w:val="00705B5C"/>
    <w:rsid w:val="00706820"/>
    <w:rsid w:val="00710345"/>
    <w:rsid w:val="00710638"/>
    <w:rsid w:val="00711D6E"/>
    <w:rsid w:val="00711E33"/>
    <w:rsid w:val="007138D0"/>
    <w:rsid w:val="00714874"/>
    <w:rsid w:val="0072235B"/>
    <w:rsid w:val="00725CDA"/>
    <w:rsid w:val="0072644D"/>
    <w:rsid w:val="0072752D"/>
    <w:rsid w:val="0072787A"/>
    <w:rsid w:val="007307D6"/>
    <w:rsid w:val="00734A2F"/>
    <w:rsid w:val="007368B5"/>
    <w:rsid w:val="00741FB3"/>
    <w:rsid w:val="00743446"/>
    <w:rsid w:val="00746C55"/>
    <w:rsid w:val="00747BEB"/>
    <w:rsid w:val="007511F1"/>
    <w:rsid w:val="00752440"/>
    <w:rsid w:val="00753CD5"/>
    <w:rsid w:val="00753D85"/>
    <w:rsid w:val="00756B63"/>
    <w:rsid w:val="00763D9D"/>
    <w:rsid w:val="007669A2"/>
    <w:rsid w:val="00766F16"/>
    <w:rsid w:val="00771CC5"/>
    <w:rsid w:val="007747CB"/>
    <w:rsid w:val="007771F2"/>
    <w:rsid w:val="0077748E"/>
    <w:rsid w:val="00780349"/>
    <w:rsid w:val="00782B09"/>
    <w:rsid w:val="00784A7E"/>
    <w:rsid w:val="007856D9"/>
    <w:rsid w:val="0078602F"/>
    <w:rsid w:val="00786635"/>
    <w:rsid w:val="007973F4"/>
    <w:rsid w:val="007A1BC4"/>
    <w:rsid w:val="007A361C"/>
    <w:rsid w:val="007A53A4"/>
    <w:rsid w:val="007A778C"/>
    <w:rsid w:val="007A78FF"/>
    <w:rsid w:val="007B228F"/>
    <w:rsid w:val="007B6379"/>
    <w:rsid w:val="007B71E7"/>
    <w:rsid w:val="007D19BB"/>
    <w:rsid w:val="007D2060"/>
    <w:rsid w:val="007D24D5"/>
    <w:rsid w:val="007D2A99"/>
    <w:rsid w:val="007D6290"/>
    <w:rsid w:val="007E0CB7"/>
    <w:rsid w:val="007E3361"/>
    <w:rsid w:val="007E48EC"/>
    <w:rsid w:val="007E6045"/>
    <w:rsid w:val="007E77E5"/>
    <w:rsid w:val="007F2BC8"/>
    <w:rsid w:val="007F4EC0"/>
    <w:rsid w:val="007F7337"/>
    <w:rsid w:val="008029A5"/>
    <w:rsid w:val="008038FA"/>
    <w:rsid w:val="00806C72"/>
    <w:rsid w:val="00806FE2"/>
    <w:rsid w:val="00810A0B"/>
    <w:rsid w:val="00811229"/>
    <w:rsid w:val="00811610"/>
    <w:rsid w:val="0081252B"/>
    <w:rsid w:val="00815907"/>
    <w:rsid w:val="00824AAA"/>
    <w:rsid w:val="00825850"/>
    <w:rsid w:val="0083051C"/>
    <w:rsid w:val="00831E54"/>
    <w:rsid w:val="0083297B"/>
    <w:rsid w:val="00832EB7"/>
    <w:rsid w:val="00834CD9"/>
    <w:rsid w:val="00836C7A"/>
    <w:rsid w:val="00841BDC"/>
    <w:rsid w:val="00845F85"/>
    <w:rsid w:val="00850640"/>
    <w:rsid w:val="00852F9E"/>
    <w:rsid w:val="0085377C"/>
    <w:rsid w:val="00871C50"/>
    <w:rsid w:val="0087558E"/>
    <w:rsid w:val="0087671A"/>
    <w:rsid w:val="00882A09"/>
    <w:rsid w:val="008856F7"/>
    <w:rsid w:val="00890ACD"/>
    <w:rsid w:val="00890FD1"/>
    <w:rsid w:val="00892B22"/>
    <w:rsid w:val="00894BF2"/>
    <w:rsid w:val="00894F84"/>
    <w:rsid w:val="008A15A1"/>
    <w:rsid w:val="008A3856"/>
    <w:rsid w:val="008A60F7"/>
    <w:rsid w:val="008A63EE"/>
    <w:rsid w:val="008A6A37"/>
    <w:rsid w:val="008A7636"/>
    <w:rsid w:val="008A7991"/>
    <w:rsid w:val="008A7B99"/>
    <w:rsid w:val="008B3762"/>
    <w:rsid w:val="008B50FA"/>
    <w:rsid w:val="008B6F60"/>
    <w:rsid w:val="008C130E"/>
    <w:rsid w:val="008C3AE9"/>
    <w:rsid w:val="008D00E3"/>
    <w:rsid w:val="008D0A28"/>
    <w:rsid w:val="008D400B"/>
    <w:rsid w:val="008D687C"/>
    <w:rsid w:val="008E0D25"/>
    <w:rsid w:val="008E15D5"/>
    <w:rsid w:val="008E1754"/>
    <w:rsid w:val="008E2714"/>
    <w:rsid w:val="008E376D"/>
    <w:rsid w:val="008F0192"/>
    <w:rsid w:val="008F03DF"/>
    <w:rsid w:val="008F1476"/>
    <w:rsid w:val="008F1F67"/>
    <w:rsid w:val="008F1FA5"/>
    <w:rsid w:val="008F4052"/>
    <w:rsid w:val="008F4632"/>
    <w:rsid w:val="008F4D5F"/>
    <w:rsid w:val="008F5EFF"/>
    <w:rsid w:val="00900F61"/>
    <w:rsid w:val="0090280D"/>
    <w:rsid w:val="0090542E"/>
    <w:rsid w:val="00907099"/>
    <w:rsid w:val="0090796C"/>
    <w:rsid w:val="00912ABF"/>
    <w:rsid w:val="00920781"/>
    <w:rsid w:val="009233E2"/>
    <w:rsid w:val="00932AEE"/>
    <w:rsid w:val="0094216D"/>
    <w:rsid w:val="009456BD"/>
    <w:rsid w:val="00946C22"/>
    <w:rsid w:val="009516DF"/>
    <w:rsid w:val="00952553"/>
    <w:rsid w:val="00952B06"/>
    <w:rsid w:val="009532AF"/>
    <w:rsid w:val="00954FE3"/>
    <w:rsid w:val="00955EDB"/>
    <w:rsid w:val="0095635A"/>
    <w:rsid w:val="00956BD5"/>
    <w:rsid w:val="00960E4C"/>
    <w:rsid w:val="00964E68"/>
    <w:rsid w:val="00965ADC"/>
    <w:rsid w:val="00974FCB"/>
    <w:rsid w:val="00980928"/>
    <w:rsid w:val="00981FC3"/>
    <w:rsid w:val="0098207A"/>
    <w:rsid w:val="009832A7"/>
    <w:rsid w:val="00983A86"/>
    <w:rsid w:val="009859ED"/>
    <w:rsid w:val="0099377E"/>
    <w:rsid w:val="009945E0"/>
    <w:rsid w:val="00994CAC"/>
    <w:rsid w:val="009A1938"/>
    <w:rsid w:val="009A3C45"/>
    <w:rsid w:val="009A74C5"/>
    <w:rsid w:val="009B0261"/>
    <w:rsid w:val="009B1473"/>
    <w:rsid w:val="009B7534"/>
    <w:rsid w:val="009B7EF2"/>
    <w:rsid w:val="009C0B1D"/>
    <w:rsid w:val="009C6825"/>
    <w:rsid w:val="009D1DB8"/>
    <w:rsid w:val="009D3C5D"/>
    <w:rsid w:val="009D3CF0"/>
    <w:rsid w:val="009E52F1"/>
    <w:rsid w:val="009E586C"/>
    <w:rsid w:val="009E685A"/>
    <w:rsid w:val="009F1B8C"/>
    <w:rsid w:val="009F4039"/>
    <w:rsid w:val="009F5406"/>
    <w:rsid w:val="009F56D7"/>
    <w:rsid w:val="009F5EC8"/>
    <w:rsid w:val="009F7D33"/>
    <w:rsid w:val="00A018D6"/>
    <w:rsid w:val="00A03168"/>
    <w:rsid w:val="00A0386C"/>
    <w:rsid w:val="00A03D7F"/>
    <w:rsid w:val="00A04473"/>
    <w:rsid w:val="00A05949"/>
    <w:rsid w:val="00A05A40"/>
    <w:rsid w:val="00A06941"/>
    <w:rsid w:val="00A06F71"/>
    <w:rsid w:val="00A16E8B"/>
    <w:rsid w:val="00A170D1"/>
    <w:rsid w:val="00A21D9B"/>
    <w:rsid w:val="00A222E1"/>
    <w:rsid w:val="00A224D0"/>
    <w:rsid w:val="00A24F06"/>
    <w:rsid w:val="00A26A6C"/>
    <w:rsid w:val="00A26C21"/>
    <w:rsid w:val="00A275CE"/>
    <w:rsid w:val="00A27688"/>
    <w:rsid w:val="00A2777D"/>
    <w:rsid w:val="00A30D78"/>
    <w:rsid w:val="00A34102"/>
    <w:rsid w:val="00A34C3D"/>
    <w:rsid w:val="00A35B27"/>
    <w:rsid w:val="00A35C3A"/>
    <w:rsid w:val="00A40A1E"/>
    <w:rsid w:val="00A40BAC"/>
    <w:rsid w:val="00A410DF"/>
    <w:rsid w:val="00A4634A"/>
    <w:rsid w:val="00A52EE1"/>
    <w:rsid w:val="00A5538A"/>
    <w:rsid w:val="00A62702"/>
    <w:rsid w:val="00A6434F"/>
    <w:rsid w:val="00A66860"/>
    <w:rsid w:val="00A6686B"/>
    <w:rsid w:val="00A66E3F"/>
    <w:rsid w:val="00A761AD"/>
    <w:rsid w:val="00A7695C"/>
    <w:rsid w:val="00A7773A"/>
    <w:rsid w:val="00A923DF"/>
    <w:rsid w:val="00A94EE2"/>
    <w:rsid w:val="00A9684A"/>
    <w:rsid w:val="00AA10A0"/>
    <w:rsid w:val="00AA1B13"/>
    <w:rsid w:val="00AA4489"/>
    <w:rsid w:val="00AA773A"/>
    <w:rsid w:val="00AB087A"/>
    <w:rsid w:val="00AB3D54"/>
    <w:rsid w:val="00AB5076"/>
    <w:rsid w:val="00AC1B82"/>
    <w:rsid w:val="00AD100F"/>
    <w:rsid w:val="00AD4BB9"/>
    <w:rsid w:val="00AE0164"/>
    <w:rsid w:val="00AE6F72"/>
    <w:rsid w:val="00AE7EC5"/>
    <w:rsid w:val="00AF509D"/>
    <w:rsid w:val="00B00B94"/>
    <w:rsid w:val="00B014FA"/>
    <w:rsid w:val="00B04100"/>
    <w:rsid w:val="00B23927"/>
    <w:rsid w:val="00B247DC"/>
    <w:rsid w:val="00B30179"/>
    <w:rsid w:val="00B306D8"/>
    <w:rsid w:val="00B32733"/>
    <w:rsid w:val="00B32FB5"/>
    <w:rsid w:val="00B340A1"/>
    <w:rsid w:val="00B34ED0"/>
    <w:rsid w:val="00B35F24"/>
    <w:rsid w:val="00B36644"/>
    <w:rsid w:val="00B413CC"/>
    <w:rsid w:val="00B57047"/>
    <w:rsid w:val="00B61916"/>
    <w:rsid w:val="00B637D0"/>
    <w:rsid w:val="00B66694"/>
    <w:rsid w:val="00B66942"/>
    <w:rsid w:val="00B74F82"/>
    <w:rsid w:val="00B76040"/>
    <w:rsid w:val="00B76CDD"/>
    <w:rsid w:val="00B86EB3"/>
    <w:rsid w:val="00B94C92"/>
    <w:rsid w:val="00B95BB7"/>
    <w:rsid w:val="00B962FB"/>
    <w:rsid w:val="00BA22CD"/>
    <w:rsid w:val="00BA40E2"/>
    <w:rsid w:val="00BB2ECE"/>
    <w:rsid w:val="00BC0FC1"/>
    <w:rsid w:val="00BC3B9F"/>
    <w:rsid w:val="00BD256F"/>
    <w:rsid w:val="00BD34EC"/>
    <w:rsid w:val="00BD61E3"/>
    <w:rsid w:val="00BE25F5"/>
    <w:rsid w:val="00BE753E"/>
    <w:rsid w:val="00BE76BD"/>
    <w:rsid w:val="00BF02CD"/>
    <w:rsid w:val="00BF6C51"/>
    <w:rsid w:val="00C01637"/>
    <w:rsid w:val="00C03BFF"/>
    <w:rsid w:val="00C04D8A"/>
    <w:rsid w:val="00C06B70"/>
    <w:rsid w:val="00C07CE9"/>
    <w:rsid w:val="00C115A0"/>
    <w:rsid w:val="00C15936"/>
    <w:rsid w:val="00C159E0"/>
    <w:rsid w:val="00C21191"/>
    <w:rsid w:val="00C219AF"/>
    <w:rsid w:val="00C226A4"/>
    <w:rsid w:val="00C26C5B"/>
    <w:rsid w:val="00C27CBA"/>
    <w:rsid w:val="00C315EA"/>
    <w:rsid w:val="00C343BB"/>
    <w:rsid w:val="00C3650C"/>
    <w:rsid w:val="00C40379"/>
    <w:rsid w:val="00C41146"/>
    <w:rsid w:val="00C41B9B"/>
    <w:rsid w:val="00C458BA"/>
    <w:rsid w:val="00C5000B"/>
    <w:rsid w:val="00C51426"/>
    <w:rsid w:val="00C53B40"/>
    <w:rsid w:val="00C54E1A"/>
    <w:rsid w:val="00C55C4C"/>
    <w:rsid w:val="00C5781C"/>
    <w:rsid w:val="00C612E0"/>
    <w:rsid w:val="00C63663"/>
    <w:rsid w:val="00C65D05"/>
    <w:rsid w:val="00C677D0"/>
    <w:rsid w:val="00C67BA8"/>
    <w:rsid w:val="00C706DB"/>
    <w:rsid w:val="00C712F1"/>
    <w:rsid w:val="00C71560"/>
    <w:rsid w:val="00C85AC8"/>
    <w:rsid w:val="00C86402"/>
    <w:rsid w:val="00C872D2"/>
    <w:rsid w:val="00C911DA"/>
    <w:rsid w:val="00C9191B"/>
    <w:rsid w:val="00CA13BA"/>
    <w:rsid w:val="00CA3ADD"/>
    <w:rsid w:val="00CA4CC3"/>
    <w:rsid w:val="00CA4E3B"/>
    <w:rsid w:val="00CB30B4"/>
    <w:rsid w:val="00CB50E4"/>
    <w:rsid w:val="00CB563A"/>
    <w:rsid w:val="00CB5EA0"/>
    <w:rsid w:val="00CD1BB5"/>
    <w:rsid w:val="00CD1CD3"/>
    <w:rsid w:val="00CD40EA"/>
    <w:rsid w:val="00CD5CD2"/>
    <w:rsid w:val="00CD6746"/>
    <w:rsid w:val="00CD68A0"/>
    <w:rsid w:val="00CD6EA5"/>
    <w:rsid w:val="00CD7171"/>
    <w:rsid w:val="00CE4116"/>
    <w:rsid w:val="00CE52DE"/>
    <w:rsid w:val="00CE7995"/>
    <w:rsid w:val="00CE7B00"/>
    <w:rsid w:val="00CF3172"/>
    <w:rsid w:val="00CF36E3"/>
    <w:rsid w:val="00CF5730"/>
    <w:rsid w:val="00CF6FE0"/>
    <w:rsid w:val="00D0110A"/>
    <w:rsid w:val="00D02649"/>
    <w:rsid w:val="00D0794D"/>
    <w:rsid w:val="00D113BF"/>
    <w:rsid w:val="00D161FA"/>
    <w:rsid w:val="00D21963"/>
    <w:rsid w:val="00D21A81"/>
    <w:rsid w:val="00D233EA"/>
    <w:rsid w:val="00D279C9"/>
    <w:rsid w:val="00D307EB"/>
    <w:rsid w:val="00D36BF3"/>
    <w:rsid w:val="00D406C1"/>
    <w:rsid w:val="00D43061"/>
    <w:rsid w:val="00D43E16"/>
    <w:rsid w:val="00D44FBB"/>
    <w:rsid w:val="00D4666B"/>
    <w:rsid w:val="00D46892"/>
    <w:rsid w:val="00D513B8"/>
    <w:rsid w:val="00D544C0"/>
    <w:rsid w:val="00D56DC6"/>
    <w:rsid w:val="00D60C1F"/>
    <w:rsid w:val="00D615A6"/>
    <w:rsid w:val="00D701BE"/>
    <w:rsid w:val="00D75559"/>
    <w:rsid w:val="00D80866"/>
    <w:rsid w:val="00D80C6C"/>
    <w:rsid w:val="00D80CC0"/>
    <w:rsid w:val="00D81079"/>
    <w:rsid w:val="00D85451"/>
    <w:rsid w:val="00D85DAD"/>
    <w:rsid w:val="00D94447"/>
    <w:rsid w:val="00D9582E"/>
    <w:rsid w:val="00D96ABC"/>
    <w:rsid w:val="00D97336"/>
    <w:rsid w:val="00D9789F"/>
    <w:rsid w:val="00D97BC9"/>
    <w:rsid w:val="00DA1930"/>
    <w:rsid w:val="00DA1D14"/>
    <w:rsid w:val="00DB0435"/>
    <w:rsid w:val="00DB10F9"/>
    <w:rsid w:val="00DB3FEA"/>
    <w:rsid w:val="00DB6795"/>
    <w:rsid w:val="00DB6E72"/>
    <w:rsid w:val="00DC29D6"/>
    <w:rsid w:val="00DC3267"/>
    <w:rsid w:val="00DC53DF"/>
    <w:rsid w:val="00DC5BC6"/>
    <w:rsid w:val="00DC6C5A"/>
    <w:rsid w:val="00DD2600"/>
    <w:rsid w:val="00DD2C94"/>
    <w:rsid w:val="00DD36C2"/>
    <w:rsid w:val="00DD67FA"/>
    <w:rsid w:val="00DE0B15"/>
    <w:rsid w:val="00DE2F82"/>
    <w:rsid w:val="00DE382A"/>
    <w:rsid w:val="00DE4702"/>
    <w:rsid w:val="00DE6B58"/>
    <w:rsid w:val="00DF22CB"/>
    <w:rsid w:val="00DF39A5"/>
    <w:rsid w:val="00DF39CC"/>
    <w:rsid w:val="00DF3F11"/>
    <w:rsid w:val="00DF4893"/>
    <w:rsid w:val="00DF4A32"/>
    <w:rsid w:val="00DF52F7"/>
    <w:rsid w:val="00DF66D2"/>
    <w:rsid w:val="00DF73C6"/>
    <w:rsid w:val="00DF7A77"/>
    <w:rsid w:val="00DF7E29"/>
    <w:rsid w:val="00E02CFA"/>
    <w:rsid w:val="00E054E6"/>
    <w:rsid w:val="00E0606E"/>
    <w:rsid w:val="00E06BDA"/>
    <w:rsid w:val="00E07ACF"/>
    <w:rsid w:val="00E1729E"/>
    <w:rsid w:val="00E20E88"/>
    <w:rsid w:val="00E222A1"/>
    <w:rsid w:val="00E2448E"/>
    <w:rsid w:val="00E26FA0"/>
    <w:rsid w:val="00E335FD"/>
    <w:rsid w:val="00E37FDA"/>
    <w:rsid w:val="00E40B41"/>
    <w:rsid w:val="00E56A5D"/>
    <w:rsid w:val="00E63A6C"/>
    <w:rsid w:val="00E64D95"/>
    <w:rsid w:val="00E651D8"/>
    <w:rsid w:val="00E67F8C"/>
    <w:rsid w:val="00E75C8D"/>
    <w:rsid w:val="00E86336"/>
    <w:rsid w:val="00E87710"/>
    <w:rsid w:val="00E91E3D"/>
    <w:rsid w:val="00E92F9F"/>
    <w:rsid w:val="00E96999"/>
    <w:rsid w:val="00EA262D"/>
    <w:rsid w:val="00EA4258"/>
    <w:rsid w:val="00EA4FC0"/>
    <w:rsid w:val="00EA63D7"/>
    <w:rsid w:val="00EB30C9"/>
    <w:rsid w:val="00EB495A"/>
    <w:rsid w:val="00EB73D6"/>
    <w:rsid w:val="00EC00A9"/>
    <w:rsid w:val="00EC225D"/>
    <w:rsid w:val="00ED3385"/>
    <w:rsid w:val="00ED3596"/>
    <w:rsid w:val="00ED5C1D"/>
    <w:rsid w:val="00ED71CE"/>
    <w:rsid w:val="00EE1B7D"/>
    <w:rsid w:val="00EE3F6A"/>
    <w:rsid w:val="00EE6B39"/>
    <w:rsid w:val="00EF73CE"/>
    <w:rsid w:val="00F0036F"/>
    <w:rsid w:val="00F0532E"/>
    <w:rsid w:val="00F05A70"/>
    <w:rsid w:val="00F0767D"/>
    <w:rsid w:val="00F102D5"/>
    <w:rsid w:val="00F13B30"/>
    <w:rsid w:val="00F14EAF"/>
    <w:rsid w:val="00F24500"/>
    <w:rsid w:val="00F25A5C"/>
    <w:rsid w:val="00F40536"/>
    <w:rsid w:val="00F43326"/>
    <w:rsid w:val="00F445BC"/>
    <w:rsid w:val="00F4503A"/>
    <w:rsid w:val="00F45085"/>
    <w:rsid w:val="00F47EE2"/>
    <w:rsid w:val="00F5243E"/>
    <w:rsid w:val="00F5313B"/>
    <w:rsid w:val="00F54077"/>
    <w:rsid w:val="00F55CD8"/>
    <w:rsid w:val="00F5602F"/>
    <w:rsid w:val="00F61D7A"/>
    <w:rsid w:val="00F62605"/>
    <w:rsid w:val="00F6577F"/>
    <w:rsid w:val="00F6762B"/>
    <w:rsid w:val="00F70355"/>
    <w:rsid w:val="00F7265A"/>
    <w:rsid w:val="00F7369E"/>
    <w:rsid w:val="00F73C75"/>
    <w:rsid w:val="00F74FEE"/>
    <w:rsid w:val="00F80AF0"/>
    <w:rsid w:val="00F84F3E"/>
    <w:rsid w:val="00F8723D"/>
    <w:rsid w:val="00F903A1"/>
    <w:rsid w:val="00F9542F"/>
    <w:rsid w:val="00F95DED"/>
    <w:rsid w:val="00F960D1"/>
    <w:rsid w:val="00FA0BD7"/>
    <w:rsid w:val="00FA1395"/>
    <w:rsid w:val="00FA4620"/>
    <w:rsid w:val="00FA5673"/>
    <w:rsid w:val="00FB108E"/>
    <w:rsid w:val="00FB1AE1"/>
    <w:rsid w:val="00FB39D6"/>
    <w:rsid w:val="00FB55ED"/>
    <w:rsid w:val="00FB5BBB"/>
    <w:rsid w:val="00FB5FFF"/>
    <w:rsid w:val="00FC0D62"/>
    <w:rsid w:val="00FC1804"/>
    <w:rsid w:val="00FC2546"/>
    <w:rsid w:val="00FC57AF"/>
    <w:rsid w:val="00FD0AAF"/>
    <w:rsid w:val="00FD2017"/>
    <w:rsid w:val="00FD3C41"/>
    <w:rsid w:val="00FD4FEC"/>
    <w:rsid w:val="00FD5B72"/>
    <w:rsid w:val="00FD5CB7"/>
    <w:rsid w:val="00FD6530"/>
    <w:rsid w:val="00FD78E9"/>
    <w:rsid w:val="00FE21F4"/>
    <w:rsid w:val="00FE7F83"/>
    <w:rsid w:val="00FF160A"/>
    <w:rsid w:val="00FF16E2"/>
    <w:rsid w:val="00FF41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07F3C"/>
  <w14:defaultImageDpi w14:val="32767"/>
  <w15:docId w15:val="{2CC5384B-21ED-4A6A-BE11-5E88C9DC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FEC"/>
    <w:rPr>
      <w:rFonts w:eastAsia="Times New Roman"/>
      <w:color w:val="auto"/>
      <w:lang w:val="en-AU"/>
    </w:rPr>
  </w:style>
  <w:style w:type="paragraph" w:styleId="Heading1">
    <w:name w:val="heading 1"/>
    <w:basedOn w:val="Normal"/>
    <w:next w:val="Normal"/>
    <w:link w:val="Heading1Char"/>
    <w:uiPriority w:val="9"/>
    <w:qFormat/>
    <w:rsid w:val="000E06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6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065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0E065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
    <w:name w:val="Bibliog"/>
    <w:basedOn w:val="Normal"/>
    <w:rsid w:val="004A2FB4"/>
    <w:pPr>
      <w:tabs>
        <w:tab w:val="left" w:pos="580"/>
        <w:tab w:val="left" w:pos="840"/>
        <w:tab w:val="left" w:pos="1701"/>
        <w:tab w:val="left" w:pos="4560"/>
        <w:tab w:val="left" w:pos="5680"/>
      </w:tabs>
      <w:ind w:left="580" w:hanging="580"/>
      <w:contextualSpacing/>
    </w:pPr>
  </w:style>
  <w:style w:type="paragraph" w:customStyle="1" w:styleId="BibliogDbleSp">
    <w:name w:val="Bibliog Dble Sp"/>
    <w:basedOn w:val="Normal"/>
    <w:rsid w:val="004A2FB4"/>
    <w:pPr>
      <w:tabs>
        <w:tab w:val="left" w:pos="840"/>
        <w:tab w:val="left" w:pos="1701"/>
        <w:tab w:val="left" w:pos="4560"/>
        <w:tab w:val="left" w:pos="5680"/>
      </w:tabs>
      <w:spacing w:line="480" w:lineRule="atLeast"/>
      <w:ind w:left="840" w:hanging="840"/>
      <w:contextualSpacing/>
    </w:pPr>
  </w:style>
  <w:style w:type="paragraph" w:customStyle="1" w:styleId="EndNoteBibliography">
    <w:name w:val="EndNote Bibliography"/>
    <w:basedOn w:val="Normal"/>
    <w:rsid w:val="004A2FB4"/>
    <w:pPr>
      <w:tabs>
        <w:tab w:val="left" w:pos="851"/>
        <w:tab w:val="left" w:pos="1701"/>
        <w:tab w:val="left" w:pos="4560"/>
        <w:tab w:val="left" w:pos="5680"/>
      </w:tabs>
      <w:contextualSpacing/>
    </w:pPr>
  </w:style>
  <w:style w:type="paragraph" w:customStyle="1" w:styleId="EndNoteBibliographyTitle">
    <w:name w:val="EndNote Bibliography Title"/>
    <w:basedOn w:val="Normal"/>
    <w:rsid w:val="004A2FB4"/>
    <w:pPr>
      <w:tabs>
        <w:tab w:val="left" w:pos="851"/>
        <w:tab w:val="left" w:pos="1701"/>
        <w:tab w:val="left" w:pos="4560"/>
        <w:tab w:val="left" w:pos="5680"/>
      </w:tabs>
      <w:contextualSpacing/>
      <w:jc w:val="center"/>
    </w:pPr>
  </w:style>
  <w:style w:type="character" w:styleId="EndnoteReference">
    <w:name w:val="endnote reference"/>
    <w:basedOn w:val="DefaultParagraphFont"/>
    <w:rsid w:val="004A2FB4"/>
    <w:rPr>
      <w:vertAlign w:val="superscript"/>
    </w:rPr>
  </w:style>
  <w:style w:type="paragraph" w:styleId="EndnoteText">
    <w:name w:val="endnote text"/>
    <w:basedOn w:val="Normal"/>
    <w:link w:val="EndnoteTextChar"/>
    <w:rsid w:val="004A2FB4"/>
    <w:pPr>
      <w:tabs>
        <w:tab w:val="left" w:pos="840"/>
        <w:tab w:val="left" w:pos="1701"/>
        <w:tab w:val="left" w:pos="4560"/>
        <w:tab w:val="left" w:pos="5680"/>
      </w:tabs>
      <w:contextualSpacing/>
    </w:pPr>
    <w:rPr>
      <w:sz w:val="20"/>
    </w:rPr>
  </w:style>
  <w:style w:type="character" w:customStyle="1" w:styleId="EndnoteTextChar">
    <w:name w:val="Endnote Text Char"/>
    <w:basedOn w:val="DefaultParagraphFont"/>
    <w:link w:val="EndnoteText"/>
    <w:rsid w:val="004A2FB4"/>
    <w:rPr>
      <w:sz w:val="20"/>
      <w:lang w:val="en-US"/>
    </w:rPr>
  </w:style>
  <w:style w:type="character" w:styleId="FootnoteReference">
    <w:name w:val="footnote reference"/>
    <w:basedOn w:val="DefaultParagraphFont"/>
    <w:uiPriority w:val="99"/>
    <w:rsid w:val="004A2FB4"/>
    <w:rPr>
      <w:vertAlign w:val="superscript"/>
    </w:rPr>
  </w:style>
  <w:style w:type="paragraph" w:styleId="FootnoteText">
    <w:name w:val="footnote text"/>
    <w:basedOn w:val="Normal"/>
    <w:link w:val="FootnoteTextChar"/>
    <w:rsid w:val="004A2FB4"/>
    <w:pPr>
      <w:tabs>
        <w:tab w:val="left" w:pos="840"/>
        <w:tab w:val="left" w:pos="4560"/>
        <w:tab w:val="left" w:pos="5680"/>
      </w:tabs>
    </w:pPr>
    <w:rPr>
      <w:sz w:val="20"/>
    </w:rPr>
  </w:style>
  <w:style w:type="character" w:customStyle="1" w:styleId="FootnoteTextChar">
    <w:name w:val="Footnote Text Char"/>
    <w:basedOn w:val="DefaultParagraphFont"/>
    <w:link w:val="FootnoteText"/>
    <w:rsid w:val="004A2FB4"/>
    <w:rPr>
      <w:rFonts w:eastAsia="Times New Roman"/>
      <w:sz w:val="20"/>
      <w:lang w:val="en-US"/>
    </w:rPr>
  </w:style>
  <w:style w:type="paragraph" w:customStyle="1" w:styleId="HangingIndent">
    <w:name w:val="Hanging Indent"/>
    <w:basedOn w:val="Normal"/>
    <w:qFormat/>
    <w:rsid w:val="004A2FB4"/>
    <w:pPr>
      <w:tabs>
        <w:tab w:val="left" w:pos="851"/>
        <w:tab w:val="left" w:pos="1701"/>
        <w:tab w:val="left" w:pos="4560"/>
        <w:tab w:val="left" w:pos="5680"/>
      </w:tabs>
      <w:ind w:left="851" w:hanging="851"/>
      <w:contextualSpacing/>
    </w:pPr>
  </w:style>
  <w:style w:type="paragraph" w:customStyle="1" w:styleId="Indent">
    <w:name w:val="Indent"/>
    <w:basedOn w:val="Normal"/>
    <w:rsid w:val="004A2FB4"/>
    <w:pPr>
      <w:tabs>
        <w:tab w:val="left" w:pos="840"/>
        <w:tab w:val="left" w:pos="1701"/>
        <w:tab w:val="left" w:pos="4560"/>
        <w:tab w:val="left" w:pos="5680"/>
      </w:tabs>
      <w:ind w:left="1134" w:right="1134"/>
      <w:contextualSpacing/>
    </w:pPr>
  </w:style>
  <w:style w:type="paragraph" w:customStyle="1" w:styleId="IndentDoubleSpace">
    <w:name w:val="Indent Double Space"/>
    <w:basedOn w:val="Indent"/>
    <w:rsid w:val="004A2FB4"/>
    <w:pPr>
      <w:spacing w:line="480" w:lineRule="auto"/>
    </w:pPr>
  </w:style>
  <w:style w:type="paragraph" w:customStyle="1" w:styleId="Invitation">
    <w:name w:val="Invitation"/>
    <w:basedOn w:val="Normal"/>
    <w:rsid w:val="004A2FB4"/>
    <w:pPr>
      <w:tabs>
        <w:tab w:val="left" w:pos="840"/>
        <w:tab w:val="left" w:pos="1701"/>
        <w:tab w:val="left" w:pos="4560"/>
        <w:tab w:val="left" w:pos="5680"/>
      </w:tabs>
      <w:spacing w:line="480" w:lineRule="atLeast"/>
      <w:contextualSpacing/>
      <w:jc w:val="center"/>
    </w:pPr>
    <w:rPr>
      <w:rFonts w:ascii="Edwardian Script ITC" w:hAnsi="Edwardian Script ITC"/>
      <w:sz w:val="28"/>
    </w:rPr>
  </w:style>
  <w:style w:type="paragraph" w:customStyle="1" w:styleId="Itinerary">
    <w:name w:val="Itinerary"/>
    <w:basedOn w:val="Normal"/>
    <w:rsid w:val="004A2FB4"/>
    <w:pPr>
      <w:tabs>
        <w:tab w:val="left" w:pos="851"/>
        <w:tab w:val="left" w:pos="1701"/>
        <w:tab w:val="left" w:pos="3402"/>
        <w:tab w:val="left" w:pos="4560"/>
        <w:tab w:val="left" w:pos="5103"/>
        <w:tab w:val="left" w:pos="5680"/>
        <w:tab w:val="left" w:pos="7088"/>
      </w:tabs>
      <w:spacing w:line="480" w:lineRule="auto"/>
      <w:ind w:left="3402" w:hanging="3402"/>
      <w:contextualSpacing/>
    </w:pPr>
  </w:style>
  <w:style w:type="paragraph" w:customStyle="1" w:styleId="Lecture">
    <w:name w:val="Lecture"/>
    <w:basedOn w:val="Normal"/>
    <w:rsid w:val="004A2FB4"/>
    <w:pPr>
      <w:tabs>
        <w:tab w:val="left" w:pos="560"/>
        <w:tab w:val="left" w:pos="1120"/>
        <w:tab w:val="left" w:pos="1700"/>
        <w:tab w:val="left" w:pos="2260"/>
        <w:tab w:val="left" w:pos="2820"/>
        <w:tab w:val="left" w:pos="4560"/>
        <w:tab w:val="left" w:pos="5680"/>
      </w:tabs>
      <w:spacing w:line="480" w:lineRule="atLeast"/>
    </w:pPr>
    <w:rPr>
      <w:rFonts w:ascii="Palatino" w:hAnsi="Palatino"/>
      <w:b/>
      <w:sz w:val="28"/>
      <w:szCs w:val="20"/>
    </w:rPr>
  </w:style>
  <w:style w:type="paragraph" w:customStyle="1" w:styleId="NormalDbleSp">
    <w:name w:val="Normal Dble Sp"/>
    <w:basedOn w:val="Normal"/>
    <w:rsid w:val="004A2FB4"/>
    <w:pPr>
      <w:tabs>
        <w:tab w:val="left" w:pos="851"/>
        <w:tab w:val="left" w:pos="1701"/>
        <w:tab w:val="left" w:pos="4560"/>
        <w:tab w:val="left" w:pos="5680"/>
      </w:tabs>
      <w:spacing w:line="480" w:lineRule="auto"/>
      <w:contextualSpacing/>
    </w:pPr>
  </w:style>
  <w:style w:type="paragraph" w:customStyle="1" w:styleId="NormalDbleSpPara">
    <w:name w:val="Normal Dble Sp/Para"/>
    <w:basedOn w:val="Normal"/>
    <w:rsid w:val="004A2FB4"/>
    <w:pPr>
      <w:tabs>
        <w:tab w:val="left" w:pos="851"/>
        <w:tab w:val="left" w:pos="1701"/>
        <w:tab w:val="left" w:pos="4560"/>
        <w:tab w:val="left" w:pos="5680"/>
      </w:tabs>
      <w:spacing w:line="480" w:lineRule="auto"/>
      <w:ind w:firstLine="839"/>
      <w:contextualSpacing/>
    </w:pPr>
  </w:style>
  <w:style w:type="paragraph" w:customStyle="1" w:styleId="NormalPara">
    <w:name w:val="Normal/Para"/>
    <w:basedOn w:val="Normal"/>
    <w:rsid w:val="004A2FB4"/>
    <w:pPr>
      <w:tabs>
        <w:tab w:val="left" w:pos="851"/>
        <w:tab w:val="left" w:pos="1701"/>
        <w:tab w:val="left" w:pos="4560"/>
        <w:tab w:val="left" w:pos="5680"/>
      </w:tabs>
      <w:ind w:firstLine="840"/>
      <w:contextualSpacing/>
    </w:pPr>
  </w:style>
  <w:style w:type="paragraph" w:customStyle="1" w:styleId="Outline">
    <w:name w:val="Outline"/>
    <w:basedOn w:val="NormalDbleSp"/>
    <w:rsid w:val="004A2FB4"/>
    <w:pPr>
      <w:tabs>
        <w:tab w:val="clear" w:pos="1701"/>
        <w:tab w:val="clear" w:pos="4560"/>
        <w:tab w:val="clear" w:pos="5680"/>
        <w:tab w:val="left" w:pos="1700"/>
        <w:tab w:val="left" w:pos="2560"/>
        <w:tab w:val="left" w:pos="6800"/>
        <w:tab w:val="right" w:pos="9480"/>
      </w:tabs>
      <w:spacing w:line="240" w:lineRule="auto"/>
    </w:pPr>
  </w:style>
  <w:style w:type="paragraph" w:customStyle="1" w:styleId="Table">
    <w:name w:val="Table"/>
    <w:basedOn w:val="Normal"/>
    <w:rsid w:val="004A2FB4"/>
    <w:pPr>
      <w:pBdr>
        <w:top w:val="single" w:sz="12" w:space="0" w:color="auto"/>
        <w:left w:val="single" w:sz="12" w:space="0" w:color="auto"/>
        <w:bottom w:val="single" w:sz="12" w:space="0" w:color="auto"/>
        <w:right w:val="single" w:sz="12" w:space="0" w:color="auto"/>
      </w:pBdr>
      <w:tabs>
        <w:tab w:val="right" w:pos="3420"/>
        <w:tab w:val="right" w:pos="5240"/>
        <w:tab w:val="right" w:pos="6180"/>
        <w:tab w:val="right" w:pos="8020"/>
        <w:tab w:val="right" w:pos="9000"/>
      </w:tabs>
      <w:spacing w:line="480" w:lineRule="atLeast"/>
      <w:contextualSpacing/>
    </w:pPr>
    <w:rPr>
      <w:b/>
      <w:sz w:val="28"/>
    </w:rPr>
  </w:style>
  <w:style w:type="paragraph" w:customStyle="1" w:styleId="Tax">
    <w:name w:val="Tax"/>
    <w:basedOn w:val="Normal"/>
    <w:rsid w:val="004A2FB4"/>
    <w:pPr>
      <w:tabs>
        <w:tab w:val="left" w:pos="840"/>
        <w:tab w:val="right" w:pos="5940"/>
        <w:tab w:val="right" w:pos="7700"/>
        <w:tab w:val="right" w:pos="9400"/>
      </w:tabs>
      <w:contextualSpacing/>
    </w:pPr>
    <w:rPr>
      <w:rFonts w:ascii="Palatino" w:hAnsi="Palatino"/>
    </w:rPr>
  </w:style>
  <w:style w:type="paragraph" w:customStyle="1" w:styleId="Text">
    <w:name w:val="Text"/>
    <w:basedOn w:val="Normal"/>
    <w:uiPriority w:val="99"/>
    <w:rsid w:val="004A2FB4"/>
    <w:pPr>
      <w:widowControl w:val="0"/>
      <w:autoSpaceDE w:val="0"/>
      <w:autoSpaceDN w:val="0"/>
      <w:adjustRightInd w:val="0"/>
      <w:spacing w:line="480" w:lineRule="auto"/>
      <w:jc w:val="both"/>
      <w:textAlignment w:val="center"/>
    </w:pPr>
    <w:rPr>
      <w:lang w:val="en-GB"/>
    </w:rPr>
  </w:style>
  <w:style w:type="paragraph" w:customStyle="1" w:styleId="TextInd">
    <w:name w:val="TextInd"/>
    <w:basedOn w:val="Normal"/>
    <w:uiPriority w:val="99"/>
    <w:rsid w:val="004A2FB4"/>
    <w:pPr>
      <w:widowControl w:val="0"/>
      <w:autoSpaceDE w:val="0"/>
      <w:autoSpaceDN w:val="0"/>
      <w:adjustRightInd w:val="0"/>
      <w:spacing w:line="480" w:lineRule="auto"/>
      <w:ind w:firstLine="204"/>
      <w:jc w:val="both"/>
      <w:textAlignment w:val="center"/>
    </w:pPr>
    <w:rPr>
      <w:lang w:val="en-GB"/>
    </w:rPr>
  </w:style>
  <w:style w:type="paragraph" w:customStyle="1" w:styleId="Title12">
    <w:name w:val="Title 12"/>
    <w:basedOn w:val="Normal"/>
    <w:rsid w:val="004A2FB4"/>
    <w:pPr>
      <w:keepNext/>
      <w:tabs>
        <w:tab w:val="left" w:pos="851"/>
        <w:tab w:val="left" w:pos="1701"/>
        <w:tab w:val="left" w:pos="4560"/>
        <w:tab w:val="left" w:pos="5680"/>
      </w:tabs>
      <w:spacing w:line="480" w:lineRule="atLeast"/>
      <w:contextualSpacing/>
      <w:jc w:val="center"/>
    </w:pPr>
    <w:rPr>
      <w:b/>
    </w:rPr>
  </w:style>
  <w:style w:type="paragraph" w:customStyle="1" w:styleId="Title14">
    <w:name w:val="Title 14"/>
    <w:basedOn w:val="Normal"/>
    <w:rsid w:val="004A2FB4"/>
    <w:pPr>
      <w:keepNext/>
      <w:tabs>
        <w:tab w:val="left" w:pos="851"/>
        <w:tab w:val="left" w:pos="1701"/>
        <w:tab w:val="left" w:pos="4560"/>
        <w:tab w:val="left" w:pos="5680"/>
      </w:tabs>
      <w:spacing w:line="480" w:lineRule="atLeast"/>
      <w:contextualSpacing/>
      <w:jc w:val="center"/>
    </w:pPr>
    <w:rPr>
      <w:b/>
      <w:sz w:val="28"/>
    </w:rPr>
  </w:style>
  <w:style w:type="paragraph" w:customStyle="1" w:styleId="Title18">
    <w:name w:val="Title 18"/>
    <w:basedOn w:val="Normal"/>
    <w:rsid w:val="004A2FB4"/>
    <w:pPr>
      <w:keepNext/>
      <w:tabs>
        <w:tab w:val="left" w:pos="851"/>
        <w:tab w:val="left" w:pos="1701"/>
        <w:tab w:val="left" w:pos="4560"/>
        <w:tab w:val="left" w:pos="5680"/>
      </w:tabs>
      <w:spacing w:line="480" w:lineRule="atLeast"/>
      <w:contextualSpacing/>
      <w:jc w:val="center"/>
    </w:pPr>
    <w:rPr>
      <w:b/>
      <w:sz w:val="36"/>
    </w:rPr>
  </w:style>
  <w:style w:type="paragraph" w:customStyle="1" w:styleId="TitleBoldLeft12">
    <w:name w:val="Title Bold/Left 12"/>
    <w:basedOn w:val="Normal"/>
    <w:rsid w:val="004A2FB4"/>
    <w:pPr>
      <w:keepNext/>
      <w:spacing w:line="480" w:lineRule="auto"/>
      <w:ind w:left="720" w:hanging="720"/>
      <w:contextualSpacing/>
    </w:pPr>
    <w:rPr>
      <w:b/>
    </w:rPr>
  </w:style>
  <w:style w:type="paragraph" w:customStyle="1" w:styleId="TitleBoldLeft14">
    <w:name w:val="Title Bold/Left 14"/>
    <w:basedOn w:val="Normal"/>
    <w:rsid w:val="004A2FB4"/>
    <w:pPr>
      <w:keepNext/>
      <w:spacing w:line="480" w:lineRule="auto"/>
      <w:ind w:left="720" w:hanging="720"/>
      <w:contextualSpacing/>
    </w:pPr>
    <w:rPr>
      <w:b/>
      <w:sz w:val="28"/>
    </w:rPr>
  </w:style>
  <w:style w:type="paragraph" w:customStyle="1" w:styleId="TitleBoldLeft18">
    <w:name w:val="Title Bold/Left 18"/>
    <w:basedOn w:val="TitleBoldLeft14"/>
    <w:qFormat/>
    <w:rsid w:val="004A2FB4"/>
  </w:style>
  <w:style w:type="paragraph" w:customStyle="1" w:styleId="VenTitle14">
    <w:name w:val="Ven Title 14"/>
    <w:basedOn w:val="Normal"/>
    <w:rsid w:val="004A2FB4"/>
    <w:pPr>
      <w:keepNext/>
      <w:tabs>
        <w:tab w:val="left" w:pos="851"/>
        <w:tab w:val="left" w:pos="1701"/>
        <w:tab w:val="left" w:pos="4560"/>
        <w:tab w:val="left" w:pos="5680"/>
      </w:tabs>
      <w:contextualSpacing/>
      <w:jc w:val="center"/>
    </w:pPr>
    <w:rPr>
      <w:rFonts w:ascii="Lucida Calligraphy" w:hAnsi="Lucida Calligraphy"/>
      <w:sz w:val="28"/>
    </w:rPr>
  </w:style>
  <w:style w:type="paragraph" w:customStyle="1" w:styleId="VenTitle18">
    <w:name w:val="Ven Title 18"/>
    <w:basedOn w:val="Normal"/>
    <w:rsid w:val="004A2FB4"/>
    <w:pPr>
      <w:keepNext/>
      <w:tabs>
        <w:tab w:val="left" w:pos="851"/>
        <w:tab w:val="left" w:pos="1701"/>
        <w:tab w:val="left" w:pos="4560"/>
        <w:tab w:val="left" w:pos="5680"/>
      </w:tabs>
      <w:spacing w:line="480" w:lineRule="atLeast"/>
      <w:contextualSpacing/>
      <w:jc w:val="center"/>
    </w:pPr>
    <w:rPr>
      <w:rFonts w:ascii="Lucida Calligraphy" w:hAnsi="Lucida Calligraphy"/>
      <w:sz w:val="36"/>
    </w:rPr>
  </w:style>
  <w:style w:type="paragraph" w:customStyle="1" w:styleId="Default">
    <w:name w:val="Default"/>
    <w:rsid w:val="00956BD5"/>
    <w:pPr>
      <w:autoSpaceDE w:val="0"/>
      <w:autoSpaceDN w:val="0"/>
      <w:adjustRightInd w:val="0"/>
    </w:pPr>
    <w:rPr>
      <w:rFonts w:ascii="Lato" w:hAnsi="Lato" w:cs="Lato"/>
      <w:lang w:val="en-US"/>
    </w:rPr>
  </w:style>
  <w:style w:type="paragraph" w:styleId="Header">
    <w:name w:val="header"/>
    <w:basedOn w:val="Normal"/>
    <w:link w:val="HeaderChar"/>
    <w:uiPriority w:val="99"/>
    <w:unhideWhenUsed/>
    <w:rsid w:val="00604AB2"/>
    <w:pPr>
      <w:tabs>
        <w:tab w:val="center" w:pos="4513"/>
        <w:tab w:val="right" w:pos="9026"/>
      </w:tabs>
    </w:pPr>
  </w:style>
  <w:style w:type="character" w:customStyle="1" w:styleId="HeaderChar">
    <w:name w:val="Header Char"/>
    <w:basedOn w:val="DefaultParagraphFont"/>
    <w:link w:val="Header"/>
    <w:uiPriority w:val="99"/>
    <w:rsid w:val="00604AB2"/>
    <w:rPr>
      <w:lang w:val="en-AU"/>
    </w:rPr>
  </w:style>
  <w:style w:type="character" w:styleId="PageNumber">
    <w:name w:val="page number"/>
    <w:basedOn w:val="DefaultParagraphFont"/>
    <w:uiPriority w:val="99"/>
    <w:semiHidden/>
    <w:unhideWhenUsed/>
    <w:rsid w:val="00604AB2"/>
  </w:style>
  <w:style w:type="paragraph" w:styleId="NormalWeb">
    <w:name w:val="Normal (Web)"/>
    <w:basedOn w:val="Normal"/>
    <w:uiPriority w:val="99"/>
    <w:unhideWhenUsed/>
    <w:rsid w:val="00CE7995"/>
    <w:pPr>
      <w:spacing w:before="100" w:beforeAutospacing="1" w:after="100" w:afterAutospacing="1"/>
    </w:pPr>
  </w:style>
  <w:style w:type="character" w:styleId="Hyperlink">
    <w:name w:val="Hyperlink"/>
    <w:basedOn w:val="DefaultParagraphFont"/>
    <w:uiPriority w:val="99"/>
    <w:unhideWhenUsed/>
    <w:rsid w:val="001B4106"/>
    <w:rPr>
      <w:color w:val="0563C1" w:themeColor="hyperlink"/>
      <w:u w:val="single"/>
    </w:rPr>
  </w:style>
  <w:style w:type="character" w:customStyle="1" w:styleId="UnresolvedMention1">
    <w:name w:val="Unresolved Mention1"/>
    <w:basedOn w:val="DefaultParagraphFont"/>
    <w:uiPriority w:val="99"/>
    <w:rsid w:val="001B4106"/>
    <w:rPr>
      <w:color w:val="605E5C"/>
      <w:shd w:val="clear" w:color="auto" w:fill="E1DFDD"/>
    </w:rPr>
  </w:style>
  <w:style w:type="character" w:styleId="FollowedHyperlink">
    <w:name w:val="FollowedHyperlink"/>
    <w:basedOn w:val="DefaultParagraphFont"/>
    <w:uiPriority w:val="99"/>
    <w:semiHidden/>
    <w:unhideWhenUsed/>
    <w:rsid w:val="00FF16E2"/>
    <w:rPr>
      <w:color w:val="954F72" w:themeColor="followedHyperlink"/>
      <w:u w:val="single"/>
    </w:rPr>
  </w:style>
  <w:style w:type="character" w:customStyle="1" w:styleId="Heading5Char">
    <w:name w:val="Heading 5 Char"/>
    <w:basedOn w:val="DefaultParagraphFont"/>
    <w:link w:val="Heading5"/>
    <w:uiPriority w:val="9"/>
    <w:rsid w:val="000E0659"/>
    <w:rPr>
      <w:rFonts w:eastAsia="Times New Roman"/>
      <w:b/>
      <w:bCs/>
      <w:color w:val="auto"/>
      <w:sz w:val="20"/>
      <w:szCs w:val="20"/>
      <w:lang w:val="en-AU"/>
    </w:rPr>
  </w:style>
  <w:style w:type="character" w:customStyle="1" w:styleId="Heading1Char">
    <w:name w:val="Heading 1 Char"/>
    <w:basedOn w:val="DefaultParagraphFont"/>
    <w:link w:val="Heading1"/>
    <w:uiPriority w:val="9"/>
    <w:rsid w:val="000E0659"/>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semiHidden/>
    <w:rsid w:val="000E0659"/>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semiHidden/>
    <w:rsid w:val="000E0659"/>
    <w:rPr>
      <w:rFonts w:asciiTheme="majorHAnsi" w:eastAsiaTheme="majorEastAsia" w:hAnsiTheme="majorHAnsi" w:cstheme="majorBidi"/>
      <w:color w:val="1F3763" w:themeColor="accent1" w:themeShade="7F"/>
      <w:lang w:val="en-AU"/>
    </w:rPr>
  </w:style>
  <w:style w:type="character" w:customStyle="1" w:styleId="uwnk-">
    <w:name w:val="uwnk-"/>
    <w:basedOn w:val="DefaultParagraphFont"/>
    <w:rsid w:val="000E0659"/>
  </w:style>
  <w:style w:type="character" w:styleId="Strong">
    <w:name w:val="Strong"/>
    <w:basedOn w:val="DefaultParagraphFont"/>
    <w:uiPriority w:val="22"/>
    <w:qFormat/>
    <w:rsid w:val="000E0659"/>
    <w:rPr>
      <w:b/>
      <w:bCs/>
    </w:rPr>
  </w:style>
  <w:style w:type="character" w:customStyle="1" w:styleId="apple-converted-space">
    <w:name w:val="apple-converted-space"/>
    <w:basedOn w:val="DefaultParagraphFont"/>
    <w:rsid w:val="00A62702"/>
  </w:style>
  <w:style w:type="character" w:customStyle="1" w:styleId="leading">
    <w:name w:val="leading"/>
    <w:basedOn w:val="DefaultParagraphFont"/>
    <w:rsid w:val="006E1ECB"/>
  </w:style>
  <w:style w:type="paragraph" w:customStyle="1" w:styleId="point">
    <w:name w:val="point"/>
    <w:basedOn w:val="Normal"/>
    <w:rsid w:val="0072787A"/>
    <w:pPr>
      <w:ind w:left="720" w:hanging="720"/>
    </w:pPr>
    <w:rPr>
      <w:rFonts w:ascii="Times" w:hAnsi="Times"/>
      <w:szCs w:val="20"/>
      <w:lang w:val="en-US" w:eastAsia="en-AU"/>
    </w:rPr>
  </w:style>
  <w:style w:type="paragraph" w:styleId="BalloonText">
    <w:name w:val="Balloon Text"/>
    <w:basedOn w:val="Normal"/>
    <w:link w:val="BalloonTextChar"/>
    <w:uiPriority w:val="99"/>
    <w:semiHidden/>
    <w:unhideWhenUsed/>
    <w:rsid w:val="00446EB2"/>
    <w:rPr>
      <w:rFonts w:ascii="Lucida Grande" w:hAnsi="Lucida Grande"/>
      <w:sz w:val="18"/>
      <w:szCs w:val="18"/>
    </w:rPr>
  </w:style>
  <w:style w:type="character" w:customStyle="1" w:styleId="BalloonTextChar">
    <w:name w:val="Balloon Text Char"/>
    <w:basedOn w:val="DefaultParagraphFont"/>
    <w:link w:val="BalloonText"/>
    <w:uiPriority w:val="99"/>
    <w:semiHidden/>
    <w:rsid w:val="00446EB2"/>
    <w:rPr>
      <w:rFonts w:ascii="Lucida Grande" w:eastAsia="Times New Roman" w:hAnsi="Lucida Grande"/>
      <w:color w:val="auto"/>
      <w:sz w:val="18"/>
      <w:szCs w:val="18"/>
      <w:lang w:val="en-AU"/>
    </w:rPr>
  </w:style>
  <w:style w:type="paragraph" w:styleId="Footer">
    <w:name w:val="footer"/>
    <w:basedOn w:val="Normal"/>
    <w:link w:val="FooterChar"/>
    <w:unhideWhenUsed/>
    <w:rsid w:val="00A7773A"/>
    <w:pPr>
      <w:tabs>
        <w:tab w:val="center" w:pos="4513"/>
        <w:tab w:val="right" w:pos="9026"/>
      </w:tabs>
    </w:pPr>
  </w:style>
  <w:style w:type="character" w:customStyle="1" w:styleId="FooterChar">
    <w:name w:val="Footer Char"/>
    <w:basedOn w:val="DefaultParagraphFont"/>
    <w:link w:val="Footer"/>
    <w:rsid w:val="00A7773A"/>
    <w:rPr>
      <w:rFonts w:eastAsia="Times New Roman"/>
      <w:color w:val="auto"/>
      <w:lang w:val="en-AU"/>
    </w:rPr>
  </w:style>
  <w:style w:type="paragraph" w:customStyle="1" w:styleId="c1">
    <w:name w:val="c1"/>
    <w:basedOn w:val="Normal"/>
    <w:rsid w:val="00FD2017"/>
    <w:pPr>
      <w:spacing w:before="100" w:beforeAutospacing="1" w:after="100" w:afterAutospacing="1"/>
    </w:pPr>
  </w:style>
  <w:style w:type="character" w:styleId="UnresolvedMention">
    <w:name w:val="Unresolved Mention"/>
    <w:basedOn w:val="DefaultParagraphFont"/>
    <w:uiPriority w:val="99"/>
    <w:semiHidden/>
    <w:unhideWhenUsed/>
    <w:rsid w:val="00D36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836">
      <w:bodyDiv w:val="1"/>
      <w:marLeft w:val="0"/>
      <w:marRight w:val="0"/>
      <w:marTop w:val="0"/>
      <w:marBottom w:val="0"/>
      <w:divBdr>
        <w:top w:val="none" w:sz="0" w:space="0" w:color="auto"/>
        <w:left w:val="none" w:sz="0" w:space="0" w:color="auto"/>
        <w:bottom w:val="none" w:sz="0" w:space="0" w:color="auto"/>
        <w:right w:val="none" w:sz="0" w:space="0" w:color="auto"/>
      </w:divBdr>
    </w:div>
    <w:div w:id="19363528">
      <w:bodyDiv w:val="1"/>
      <w:marLeft w:val="0"/>
      <w:marRight w:val="0"/>
      <w:marTop w:val="0"/>
      <w:marBottom w:val="0"/>
      <w:divBdr>
        <w:top w:val="none" w:sz="0" w:space="0" w:color="auto"/>
        <w:left w:val="none" w:sz="0" w:space="0" w:color="auto"/>
        <w:bottom w:val="none" w:sz="0" w:space="0" w:color="auto"/>
        <w:right w:val="none" w:sz="0" w:space="0" w:color="auto"/>
      </w:divBdr>
      <w:divsChild>
        <w:div w:id="1413163863">
          <w:marLeft w:val="0"/>
          <w:marRight w:val="0"/>
          <w:marTop w:val="0"/>
          <w:marBottom w:val="0"/>
          <w:divBdr>
            <w:top w:val="none" w:sz="0" w:space="0" w:color="auto"/>
            <w:left w:val="none" w:sz="0" w:space="0" w:color="auto"/>
            <w:bottom w:val="none" w:sz="0" w:space="0" w:color="auto"/>
            <w:right w:val="none" w:sz="0" w:space="0" w:color="auto"/>
          </w:divBdr>
          <w:divsChild>
            <w:div w:id="1476487504">
              <w:marLeft w:val="0"/>
              <w:marRight w:val="0"/>
              <w:marTop w:val="0"/>
              <w:marBottom w:val="0"/>
              <w:divBdr>
                <w:top w:val="none" w:sz="0" w:space="0" w:color="auto"/>
                <w:left w:val="none" w:sz="0" w:space="0" w:color="auto"/>
                <w:bottom w:val="none" w:sz="0" w:space="0" w:color="auto"/>
                <w:right w:val="none" w:sz="0" w:space="0" w:color="auto"/>
              </w:divBdr>
              <w:divsChild>
                <w:div w:id="1190728911">
                  <w:marLeft w:val="0"/>
                  <w:marRight w:val="0"/>
                  <w:marTop w:val="0"/>
                  <w:marBottom w:val="0"/>
                  <w:divBdr>
                    <w:top w:val="none" w:sz="0" w:space="0" w:color="auto"/>
                    <w:left w:val="none" w:sz="0" w:space="0" w:color="auto"/>
                    <w:bottom w:val="none" w:sz="0" w:space="0" w:color="auto"/>
                    <w:right w:val="none" w:sz="0" w:space="0" w:color="auto"/>
                  </w:divBdr>
                </w:div>
              </w:divsChild>
            </w:div>
            <w:div w:id="216742701">
              <w:marLeft w:val="0"/>
              <w:marRight w:val="0"/>
              <w:marTop w:val="0"/>
              <w:marBottom w:val="0"/>
              <w:divBdr>
                <w:top w:val="none" w:sz="0" w:space="0" w:color="auto"/>
                <w:left w:val="none" w:sz="0" w:space="0" w:color="auto"/>
                <w:bottom w:val="none" w:sz="0" w:space="0" w:color="auto"/>
                <w:right w:val="none" w:sz="0" w:space="0" w:color="auto"/>
              </w:divBdr>
              <w:divsChild>
                <w:div w:id="914708353">
                  <w:marLeft w:val="0"/>
                  <w:marRight w:val="0"/>
                  <w:marTop w:val="0"/>
                  <w:marBottom w:val="0"/>
                  <w:divBdr>
                    <w:top w:val="none" w:sz="0" w:space="0" w:color="auto"/>
                    <w:left w:val="none" w:sz="0" w:space="0" w:color="auto"/>
                    <w:bottom w:val="none" w:sz="0" w:space="0" w:color="auto"/>
                    <w:right w:val="none" w:sz="0" w:space="0" w:color="auto"/>
                  </w:divBdr>
                </w:div>
              </w:divsChild>
            </w:div>
            <w:div w:id="1697733944">
              <w:marLeft w:val="0"/>
              <w:marRight w:val="0"/>
              <w:marTop w:val="0"/>
              <w:marBottom w:val="0"/>
              <w:divBdr>
                <w:top w:val="none" w:sz="0" w:space="0" w:color="auto"/>
                <w:left w:val="none" w:sz="0" w:space="0" w:color="auto"/>
                <w:bottom w:val="none" w:sz="0" w:space="0" w:color="auto"/>
                <w:right w:val="none" w:sz="0" w:space="0" w:color="auto"/>
              </w:divBdr>
              <w:divsChild>
                <w:div w:id="878978827">
                  <w:marLeft w:val="0"/>
                  <w:marRight w:val="0"/>
                  <w:marTop w:val="0"/>
                  <w:marBottom w:val="0"/>
                  <w:divBdr>
                    <w:top w:val="none" w:sz="0" w:space="0" w:color="auto"/>
                    <w:left w:val="none" w:sz="0" w:space="0" w:color="auto"/>
                    <w:bottom w:val="none" w:sz="0" w:space="0" w:color="auto"/>
                    <w:right w:val="none" w:sz="0" w:space="0" w:color="auto"/>
                  </w:divBdr>
                </w:div>
              </w:divsChild>
            </w:div>
            <w:div w:id="145974741">
              <w:marLeft w:val="0"/>
              <w:marRight w:val="0"/>
              <w:marTop w:val="0"/>
              <w:marBottom w:val="0"/>
              <w:divBdr>
                <w:top w:val="none" w:sz="0" w:space="0" w:color="auto"/>
                <w:left w:val="none" w:sz="0" w:space="0" w:color="auto"/>
                <w:bottom w:val="none" w:sz="0" w:space="0" w:color="auto"/>
                <w:right w:val="none" w:sz="0" w:space="0" w:color="auto"/>
              </w:divBdr>
              <w:divsChild>
                <w:div w:id="15547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0542">
          <w:marLeft w:val="0"/>
          <w:marRight w:val="0"/>
          <w:marTop w:val="0"/>
          <w:marBottom w:val="0"/>
          <w:divBdr>
            <w:top w:val="none" w:sz="0" w:space="0" w:color="auto"/>
            <w:left w:val="none" w:sz="0" w:space="0" w:color="auto"/>
            <w:bottom w:val="none" w:sz="0" w:space="0" w:color="auto"/>
            <w:right w:val="none" w:sz="0" w:space="0" w:color="auto"/>
          </w:divBdr>
          <w:divsChild>
            <w:div w:id="1512406988">
              <w:marLeft w:val="0"/>
              <w:marRight w:val="0"/>
              <w:marTop w:val="0"/>
              <w:marBottom w:val="0"/>
              <w:divBdr>
                <w:top w:val="none" w:sz="0" w:space="0" w:color="auto"/>
                <w:left w:val="none" w:sz="0" w:space="0" w:color="auto"/>
                <w:bottom w:val="none" w:sz="0" w:space="0" w:color="auto"/>
                <w:right w:val="none" w:sz="0" w:space="0" w:color="auto"/>
              </w:divBdr>
              <w:divsChild>
                <w:div w:id="11971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5158">
          <w:marLeft w:val="0"/>
          <w:marRight w:val="0"/>
          <w:marTop w:val="0"/>
          <w:marBottom w:val="0"/>
          <w:divBdr>
            <w:top w:val="none" w:sz="0" w:space="0" w:color="auto"/>
            <w:left w:val="none" w:sz="0" w:space="0" w:color="auto"/>
            <w:bottom w:val="none" w:sz="0" w:space="0" w:color="auto"/>
            <w:right w:val="none" w:sz="0" w:space="0" w:color="auto"/>
          </w:divBdr>
          <w:divsChild>
            <w:div w:id="1418944603">
              <w:marLeft w:val="0"/>
              <w:marRight w:val="0"/>
              <w:marTop w:val="0"/>
              <w:marBottom w:val="0"/>
              <w:divBdr>
                <w:top w:val="none" w:sz="0" w:space="0" w:color="auto"/>
                <w:left w:val="none" w:sz="0" w:space="0" w:color="auto"/>
                <w:bottom w:val="none" w:sz="0" w:space="0" w:color="auto"/>
                <w:right w:val="none" w:sz="0" w:space="0" w:color="auto"/>
              </w:divBdr>
              <w:divsChild>
                <w:div w:id="10969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0005">
      <w:bodyDiv w:val="1"/>
      <w:marLeft w:val="0"/>
      <w:marRight w:val="0"/>
      <w:marTop w:val="0"/>
      <w:marBottom w:val="0"/>
      <w:divBdr>
        <w:top w:val="none" w:sz="0" w:space="0" w:color="auto"/>
        <w:left w:val="none" w:sz="0" w:space="0" w:color="auto"/>
        <w:bottom w:val="none" w:sz="0" w:space="0" w:color="auto"/>
        <w:right w:val="none" w:sz="0" w:space="0" w:color="auto"/>
      </w:divBdr>
      <w:divsChild>
        <w:div w:id="569925395">
          <w:marLeft w:val="0"/>
          <w:marRight w:val="0"/>
          <w:marTop w:val="0"/>
          <w:marBottom w:val="0"/>
          <w:divBdr>
            <w:top w:val="none" w:sz="0" w:space="0" w:color="auto"/>
            <w:left w:val="none" w:sz="0" w:space="0" w:color="auto"/>
            <w:bottom w:val="none" w:sz="0" w:space="0" w:color="auto"/>
            <w:right w:val="none" w:sz="0" w:space="0" w:color="auto"/>
          </w:divBdr>
          <w:divsChild>
            <w:div w:id="1526410197">
              <w:marLeft w:val="0"/>
              <w:marRight w:val="0"/>
              <w:marTop w:val="0"/>
              <w:marBottom w:val="0"/>
              <w:divBdr>
                <w:top w:val="none" w:sz="0" w:space="0" w:color="auto"/>
                <w:left w:val="none" w:sz="0" w:space="0" w:color="auto"/>
                <w:bottom w:val="none" w:sz="0" w:space="0" w:color="auto"/>
                <w:right w:val="none" w:sz="0" w:space="0" w:color="auto"/>
              </w:divBdr>
              <w:divsChild>
                <w:div w:id="15376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4275">
      <w:bodyDiv w:val="1"/>
      <w:marLeft w:val="0"/>
      <w:marRight w:val="0"/>
      <w:marTop w:val="0"/>
      <w:marBottom w:val="0"/>
      <w:divBdr>
        <w:top w:val="none" w:sz="0" w:space="0" w:color="auto"/>
        <w:left w:val="none" w:sz="0" w:space="0" w:color="auto"/>
        <w:bottom w:val="none" w:sz="0" w:space="0" w:color="auto"/>
        <w:right w:val="none" w:sz="0" w:space="0" w:color="auto"/>
      </w:divBdr>
      <w:divsChild>
        <w:div w:id="738402403">
          <w:marLeft w:val="0"/>
          <w:marRight w:val="0"/>
          <w:marTop w:val="0"/>
          <w:marBottom w:val="0"/>
          <w:divBdr>
            <w:top w:val="none" w:sz="0" w:space="0" w:color="auto"/>
            <w:left w:val="none" w:sz="0" w:space="0" w:color="auto"/>
            <w:bottom w:val="none" w:sz="0" w:space="0" w:color="auto"/>
            <w:right w:val="none" w:sz="0" w:space="0" w:color="auto"/>
          </w:divBdr>
          <w:divsChild>
            <w:div w:id="32315795">
              <w:marLeft w:val="0"/>
              <w:marRight w:val="0"/>
              <w:marTop w:val="0"/>
              <w:marBottom w:val="0"/>
              <w:divBdr>
                <w:top w:val="none" w:sz="0" w:space="0" w:color="auto"/>
                <w:left w:val="none" w:sz="0" w:space="0" w:color="auto"/>
                <w:bottom w:val="none" w:sz="0" w:space="0" w:color="auto"/>
                <w:right w:val="none" w:sz="0" w:space="0" w:color="auto"/>
              </w:divBdr>
              <w:divsChild>
                <w:div w:id="21147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8689">
      <w:bodyDiv w:val="1"/>
      <w:marLeft w:val="0"/>
      <w:marRight w:val="0"/>
      <w:marTop w:val="0"/>
      <w:marBottom w:val="0"/>
      <w:divBdr>
        <w:top w:val="none" w:sz="0" w:space="0" w:color="auto"/>
        <w:left w:val="none" w:sz="0" w:space="0" w:color="auto"/>
        <w:bottom w:val="none" w:sz="0" w:space="0" w:color="auto"/>
        <w:right w:val="none" w:sz="0" w:space="0" w:color="auto"/>
      </w:divBdr>
      <w:divsChild>
        <w:div w:id="1811946685">
          <w:marLeft w:val="0"/>
          <w:marRight w:val="0"/>
          <w:marTop w:val="0"/>
          <w:marBottom w:val="0"/>
          <w:divBdr>
            <w:top w:val="none" w:sz="0" w:space="0" w:color="auto"/>
            <w:left w:val="none" w:sz="0" w:space="0" w:color="auto"/>
            <w:bottom w:val="none" w:sz="0" w:space="0" w:color="auto"/>
            <w:right w:val="none" w:sz="0" w:space="0" w:color="auto"/>
          </w:divBdr>
          <w:divsChild>
            <w:div w:id="238177255">
              <w:marLeft w:val="0"/>
              <w:marRight w:val="0"/>
              <w:marTop w:val="0"/>
              <w:marBottom w:val="0"/>
              <w:divBdr>
                <w:top w:val="none" w:sz="0" w:space="0" w:color="auto"/>
                <w:left w:val="none" w:sz="0" w:space="0" w:color="auto"/>
                <w:bottom w:val="none" w:sz="0" w:space="0" w:color="auto"/>
                <w:right w:val="none" w:sz="0" w:space="0" w:color="auto"/>
              </w:divBdr>
              <w:divsChild>
                <w:div w:id="18632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0629">
      <w:bodyDiv w:val="1"/>
      <w:marLeft w:val="0"/>
      <w:marRight w:val="0"/>
      <w:marTop w:val="0"/>
      <w:marBottom w:val="0"/>
      <w:divBdr>
        <w:top w:val="none" w:sz="0" w:space="0" w:color="auto"/>
        <w:left w:val="none" w:sz="0" w:space="0" w:color="auto"/>
        <w:bottom w:val="none" w:sz="0" w:space="0" w:color="auto"/>
        <w:right w:val="none" w:sz="0" w:space="0" w:color="auto"/>
      </w:divBdr>
    </w:div>
    <w:div w:id="153646597">
      <w:bodyDiv w:val="1"/>
      <w:marLeft w:val="0"/>
      <w:marRight w:val="0"/>
      <w:marTop w:val="0"/>
      <w:marBottom w:val="0"/>
      <w:divBdr>
        <w:top w:val="none" w:sz="0" w:space="0" w:color="auto"/>
        <w:left w:val="none" w:sz="0" w:space="0" w:color="auto"/>
        <w:bottom w:val="none" w:sz="0" w:space="0" w:color="auto"/>
        <w:right w:val="none" w:sz="0" w:space="0" w:color="auto"/>
      </w:divBdr>
      <w:divsChild>
        <w:div w:id="888537490">
          <w:marLeft w:val="0"/>
          <w:marRight w:val="0"/>
          <w:marTop w:val="0"/>
          <w:marBottom w:val="0"/>
          <w:divBdr>
            <w:top w:val="none" w:sz="0" w:space="0" w:color="auto"/>
            <w:left w:val="none" w:sz="0" w:space="0" w:color="auto"/>
            <w:bottom w:val="none" w:sz="0" w:space="0" w:color="auto"/>
            <w:right w:val="none" w:sz="0" w:space="0" w:color="auto"/>
          </w:divBdr>
        </w:div>
        <w:div w:id="759568953">
          <w:marLeft w:val="0"/>
          <w:marRight w:val="0"/>
          <w:marTop w:val="0"/>
          <w:marBottom w:val="0"/>
          <w:divBdr>
            <w:top w:val="none" w:sz="0" w:space="0" w:color="auto"/>
            <w:left w:val="none" w:sz="0" w:space="0" w:color="auto"/>
            <w:bottom w:val="none" w:sz="0" w:space="0" w:color="auto"/>
            <w:right w:val="none" w:sz="0" w:space="0" w:color="auto"/>
          </w:divBdr>
          <w:divsChild>
            <w:div w:id="1988127673">
              <w:marLeft w:val="300"/>
              <w:marRight w:val="0"/>
              <w:marTop w:val="120"/>
              <w:marBottom w:val="480"/>
              <w:divBdr>
                <w:top w:val="single" w:sz="18" w:space="0" w:color="0A1633"/>
                <w:left w:val="none" w:sz="0" w:space="0" w:color="auto"/>
                <w:bottom w:val="single" w:sz="6" w:space="0" w:color="D7DBE3"/>
                <w:right w:val="none" w:sz="0" w:space="0" w:color="auto"/>
              </w:divBdr>
              <w:divsChild>
                <w:div w:id="107312209">
                  <w:marLeft w:val="0"/>
                  <w:marRight w:val="0"/>
                  <w:marTop w:val="0"/>
                  <w:marBottom w:val="0"/>
                  <w:divBdr>
                    <w:top w:val="none" w:sz="0" w:space="0" w:color="auto"/>
                    <w:left w:val="none" w:sz="0" w:space="0" w:color="auto"/>
                    <w:bottom w:val="none" w:sz="0" w:space="0" w:color="auto"/>
                    <w:right w:val="none" w:sz="0" w:space="0" w:color="auto"/>
                  </w:divBdr>
                  <w:divsChild>
                    <w:div w:id="777987007">
                      <w:marLeft w:val="0"/>
                      <w:marRight w:val="0"/>
                      <w:marTop w:val="0"/>
                      <w:marBottom w:val="0"/>
                      <w:divBdr>
                        <w:top w:val="none" w:sz="0" w:space="0" w:color="auto"/>
                        <w:left w:val="none" w:sz="0" w:space="0" w:color="auto"/>
                        <w:bottom w:val="none" w:sz="0" w:space="0" w:color="auto"/>
                        <w:right w:val="none" w:sz="0" w:space="0" w:color="auto"/>
                      </w:divBdr>
                    </w:div>
                    <w:div w:id="205345979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240910439">
          <w:marLeft w:val="0"/>
          <w:marRight w:val="0"/>
          <w:marTop w:val="0"/>
          <w:marBottom w:val="0"/>
          <w:divBdr>
            <w:top w:val="none" w:sz="0" w:space="0" w:color="auto"/>
            <w:left w:val="none" w:sz="0" w:space="0" w:color="auto"/>
            <w:bottom w:val="none" w:sz="0" w:space="0" w:color="auto"/>
            <w:right w:val="none" w:sz="0" w:space="0" w:color="auto"/>
          </w:divBdr>
        </w:div>
      </w:divsChild>
    </w:div>
    <w:div w:id="175775632">
      <w:bodyDiv w:val="1"/>
      <w:marLeft w:val="0"/>
      <w:marRight w:val="0"/>
      <w:marTop w:val="0"/>
      <w:marBottom w:val="0"/>
      <w:divBdr>
        <w:top w:val="none" w:sz="0" w:space="0" w:color="auto"/>
        <w:left w:val="none" w:sz="0" w:space="0" w:color="auto"/>
        <w:bottom w:val="none" w:sz="0" w:space="0" w:color="auto"/>
        <w:right w:val="none" w:sz="0" w:space="0" w:color="auto"/>
      </w:divBdr>
      <w:divsChild>
        <w:div w:id="1486313658">
          <w:marLeft w:val="0"/>
          <w:marRight w:val="0"/>
          <w:marTop w:val="0"/>
          <w:marBottom w:val="0"/>
          <w:divBdr>
            <w:top w:val="none" w:sz="0" w:space="0" w:color="auto"/>
            <w:left w:val="none" w:sz="0" w:space="0" w:color="auto"/>
            <w:bottom w:val="none" w:sz="0" w:space="0" w:color="auto"/>
            <w:right w:val="none" w:sz="0" w:space="0" w:color="auto"/>
          </w:divBdr>
          <w:divsChild>
            <w:div w:id="1044788507">
              <w:marLeft w:val="0"/>
              <w:marRight w:val="0"/>
              <w:marTop w:val="0"/>
              <w:marBottom w:val="0"/>
              <w:divBdr>
                <w:top w:val="none" w:sz="0" w:space="0" w:color="auto"/>
                <w:left w:val="none" w:sz="0" w:space="0" w:color="auto"/>
                <w:bottom w:val="none" w:sz="0" w:space="0" w:color="auto"/>
                <w:right w:val="none" w:sz="0" w:space="0" w:color="auto"/>
              </w:divBdr>
              <w:divsChild>
                <w:div w:id="9315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93959">
      <w:bodyDiv w:val="1"/>
      <w:marLeft w:val="0"/>
      <w:marRight w:val="0"/>
      <w:marTop w:val="0"/>
      <w:marBottom w:val="0"/>
      <w:divBdr>
        <w:top w:val="none" w:sz="0" w:space="0" w:color="auto"/>
        <w:left w:val="none" w:sz="0" w:space="0" w:color="auto"/>
        <w:bottom w:val="none" w:sz="0" w:space="0" w:color="auto"/>
        <w:right w:val="none" w:sz="0" w:space="0" w:color="auto"/>
      </w:divBdr>
      <w:divsChild>
        <w:div w:id="793521032">
          <w:marLeft w:val="0"/>
          <w:marRight w:val="0"/>
          <w:marTop w:val="0"/>
          <w:marBottom w:val="0"/>
          <w:divBdr>
            <w:top w:val="none" w:sz="0" w:space="0" w:color="auto"/>
            <w:left w:val="none" w:sz="0" w:space="0" w:color="auto"/>
            <w:bottom w:val="none" w:sz="0" w:space="0" w:color="auto"/>
            <w:right w:val="none" w:sz="0" w:space="0" w:color="auto"/>
          </w:divBdr>
          <w:divsChild>
            <w:div w:id="1302610409">
              <w:marLeft w:val="0"/>
              <w:marRight w:val="0"/>
              <w:marTop w:val="0"/>
              <w:marBottom w:val="0"/>
              <w:divBdr>
                <w:top w:val="none" w:sz="0" w:space="0" w:color="auto"/>
                <w:left w:val="none" w:sz="0" w:space="0" w:color="auto"/>
                <w:bottom w:val="none" w:sz="0" w:space="0" w:color="auto"/>
                <w:right w:val="none" w:sz="0" w:space="0" w:color="auto"/>
              </w:divBdr>
              <w:divsChild>
                <w:div w:id="4966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77735">
      <w:bodyDiv w:val="1"/>
      <w:marLeft w:val="0"/>
      <w:marRight w:val="0"/>
      <w:marTop w:val="0"/>
      <w:marBottom w:val="0"/>
      <w:divBdr>
        <w:top w:val="none" w:sz="0" w:space="0" w:color="auto"/>
        <w:left w:val="none" w:sz="0" w:space="0" w:color="auto"/>
        <w:bottom w:val="none" w:sz="0" w:space="0" w:color="auto"/>
        <w:right w:val="none" w:sz="0" w:space="0" w:color="auto"/>
      </w:divBdr>
      <w:divsChild>
        <w:div w:id="1766418386">
          <w:marLeft w:val="0"/>
          <w:marRight w:val="0"/>
          <w:marTop w:val="0"/>
          <w:marBottom w:val="0"/>
          <w:divBdr>
            <w:top w:val="none" w:sz="0" w:space="0" w:color="auto"/>
            <w:left w:val="none" w:sz="0" w:space="0" w:color="auto"/>
            <w:bottom w:val="none" w:sz="0" w:space="0" w:color="auto"/>
            <w:right w:val="none" w:sz="0" w:space="0" w:color="auto"/>
          </w:divBdr>
          <w:divsChild>
            <w:div w:id="1220096957">
              <w:marLeft w:val="0"/>
              <w:marRight w:val="0"/>
              <w:marTop w:val="0"/>
              <w:marBottom w:val="0"/>
              <w:divBdr>
                <w:top w:val="none" w:sz="0" w:space="0" w:color="auto"/>
                <w:left w:val="none" w:sz="0" w:space="0" w:color="auto"/>
                <w:bottom w:val="none" w:sz="0" w:space="0" w:color="auto"/>
                <w:right w:val="none" w:sz="0" w:space="0" w:color="auto"/>
              </w:divBdr>
              <w:divsChild>
                <w:div w:id="20396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29074">
      <w:bodyDiv w:val="1"/>
      <w:marLeft w:val="0"/>
      <w:marRight w:val="0"/>
      <w:marTop w:val="0"/>
      <w:marBottom w:val="0"/>
      <w:divBdr>
        <w:top w:val="none" w:sz="0" w:space="0" w:color="auto"/>
        <w:left w:val="none" w:sz="0" w:space="0" w:color="auto"/>
        <w:bottom w:val="none" w:sz="0" w:space="0" w:color="auto"/>
        <w:right w:val="none" w:sz="0" w:space="0" w:color="auto"/>
      </w:divBdr>
      <w:divsChild>
        <w:div w:id="1587810379">
          <w:marLeft w:val="0"/>
          <w:marRight w:val="0"/>
          <w:marTop w:val="0"/>
          <w:marBottom w:val="0"/>
          <w:divBdr>
            <w:top w:val="none" w:sz="0" w:space="0" w:color="auto"/>
            <w:left w:val="none" w:sz="0" w:space="0" w:color="auto"/>
            <w:bottom w:val="none" w:sz="0" w:space="0" w:color="auto"/>
            <w:right w:val="none" w:sz="0" w:space="0" w:color="auto"/>
          </w:divBdr>
          <w:divsChild>
            <w:div w:id="2066177667">
              <w:marLeft w:val="0"/>
              <w:marRight w:val="0"/>
              <w:marTop w:val="0"/>
              <w:marBottom w:val="0"/>
              <w:divBdr>
                <w:top w:val="none" w:sz="0" w:space="0" w:color="auto"/>
                <w:left w:val="none" w:sz="0" w:space="0" w:color="auto"/>
                <w:bottom w:val="none" w:sz="0" w:space="0" w:color="auto"/>
                <w:right w:val="none" w:sz="0" w:space="0" w:color="auto"/>
              </w:divBdr>
              <w:divsChild>
                <w:div w:id="5890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9841">
      <w:bodyDiv w:val="1"/>
      <w:marLeft w:val="0"/>
      <w:marRight w:val="0"/>
      <w:marTop w:val="0"/>
      <w:marBottom w:val="0"/>
      <w:divBdr>
        <w:top w:val="none" w:sz="0" w:space="0" w:color="auto"/>
        <w:left w:val="none" w:sz="0" w:space="0" w:color="auto"/>
        <w:bottom w:val="none" w:sz="0" w:space="0" w:color="auto"/>
        <w:right w:val="none" w:sz="0" w:space="0" w:color="auto"/>
      </w:divBdr>
    </w:div>
    <w:div w:id="279721661">
      <w:bodyDiv w:val="1"/>
      <w:marLeft w:val="0"/>
      <w:marRight w:val="0"/>
      <w:marTop w:val="0"/>
      <w:marBottom w:val="0"/>
      <w:divBdr>
        <w:top w:val="none" w:sz="0" w:space="0" w:color="auto"/>
        <w:left w:val="none" w:sz="0" w:space="0" w:color="auto"/>
        <w:bottom w:val="none" w:sz="0" w:space="0" w:color="auto"/>
        <w:right w:val="none" w:sz="0" w:space="0" w:color="auto"/>
      </w:divBdr>
      <w:divsChild>
        <w:div w:id="1979915463">
          <w:marLeft w:val="0"/>
          <w:marRight w:val="0"/>
          <w:marTop w:val="0"/>
          <w:marBottom w:val="0"/>
          <w:divBdr>
            <w:top w:val="none" w:sz="0" w:space="0" w:color="auto"/>
            <w:left w:val="none" w:sz="0" w:space="0" w:color="auto"/>
            <w:bottom w:val="none" w:sz="0" w:space="0" w:color="auto"/>
            <w:right w:val="none" w:sz="0" w:space="0" w:color="auto"/>
          </w:divBdr>
          <w:divsChild>
            <w:div w:id="1102607067">
              <w:marLeft w:val="0"/>
              <w:marRight w:val="0"/>
              <w:marTop w:val="0"/>
              <w:marBottom w:val="0"/>
              <w:divBdr>
                <w:top w:val="none" w:sz="0" w:space="0" w:color="auto"/>
                <w:left w:val="none" w:sz="0" w:space="0" w:color="auto"/>
                <w:bottom w:val="none" w:sz="0" w:space="0" w:color="auto"/>
                <w:right w:val="none" w:sz="0" w:space="0" w:color="auto"/>
              </w:divBdr>
              <w:divsChild>
                <w:div w:id="17698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93381">
      <w:bodyDiv w:val="1"/>
      <w:marLeft w:val="0"/>
      <w:marRight w:val="0"/>
      <w:marTop w:val="0"/>
      <w:marBottom w:val="0"/>
      <w:divBdr>
        <w:top w:val="none" w:sz="0" w:space="0" w:color="auto"/>
        <w:left w:val="none" w:sz="0" w:space="0" w:color="auto"/>
        <w:bottom w:val="none" w:sz="0" w:space="0" w:color="auto"/>
        <w:right w:val="none" w:sz="0" w:space="0" w:color="auto"/>
      </w:divBdr>
      <w:divsChild>
        <w:div w:id="1423994398">
          <w:marLeft w:val="0"/>
          <w:marRight w:val="0"/>
          <w:marTop w:val="0"/>
          <w:marBottom w:val="0"/>
          <w:divBdr>
            <w:top w:val="none" w:sz="0" w:space="0" w:color="auto"/>
            <w:left w:val="none" w:sz="0" w:space="0" w:color="auto"/>
            <w:bottom w:val="none" w:sz="0" w:space="0" w:color="auto"/>
            <w:right w:val="none" w:sz="0" w:space="0" w:color="auto"/>
          </w:divBdr>
          <w:divsChild>
            <w:div w:id="602496806">
              <w:marLeft w:val="0"/>
              <w:marRight w:val="0"/>
              <w:marTop w:val="0"/>
              <w:marBottom w:val="0"/>
              <w:divBdr>
                <w:top w:val="none" w:sz="0" w:space="0" w:color="auto"/>
                <w:left w:val="none" w:sz="0" w:space="0" w:color="auto"/>
                <w:bottom w:val="none" w:sz="0" w:space="0" w:color="auto"/>
                <w:right w:val="none" w:sz="0" w:space="0" w:color="auto"/>
              </w:divBdr>
              <w:divsChild>
                <w:div w:id="17619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42650">
      <w:bodyDiv w:val="1"/>
      <w:marLeft w:val="0"/>
      <w:marRight w:val="0"/>
      <w:marTop w:val="0"/>
      <w:marBottom w:val="0"/>
      <w:divBdr>
        <w:top w:val="none" w:sz="0" w:space="0" w:color="auto"/>
        <w:left w:val="none" w:sz="0" w:space="0" w:color="auto"/>
        <w:bottom w:val="none" w:sz="0" w:space="0" w:color="auto"/>
        <w:right w:val="none" w:sz="0" w:space="0" w:color="auto"/>
      </w:divBdr>
      <w:divsChild>
        <w:div w:id="1102604406">
          <w:marLeft w:val="0"/>
          <w:marRight w:val="0"/>
          <w:marTop w:val="0"/>
          <w:marBottom w:val="0"/>
          <w:divBdr>
            <w:top w:val="none" w:sz="0" w:space="0" w:color="auto"/>
            <w:left w:val="none" w:sz="0" w:space="0" w:color="auto"/>
            <w:bottom w:val="none" w:sz="0" w:space="0" w:color="auto"/>
            <w:right w:val="none" w:sz="0" w:space="0" w:color="auto"/>
          </w:divBdr>
          <w:divsChild>
            <w:div w:id="371000122">
              <w:marLeft w:val="0"/>
              <w:marRight w:val="0"/>
              <w:marTop w:val="0"/>
              <w:marBottom w:val="0"/>
              <w:divBdr>
                <w:top w:val="none" w:sz="0" w:space="0" w:color="auto"/>
                <w:left w:val="none" w:sz="0" w:space="0" w:color="auto"/>
                <w:bottom w:val="none" w:sz="0" w:space="0" w:color="auto"/>
                <w:right w:val="none" w:sz="0" w:space="0" w:color="auto"/>
              </w:divBdr>
              <w:divsChild>
                <w:div w:id="14376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72863">
      <w:bodyDiv w:val="1"/>
      <w:marLeft w:val="0"/>
      <w:marRight w:val="0"/>
      <w:marTop w:val="0"/>
      <w:marBottom w:val="0"/>
      <w:divBdr>
        <w:top w:val="none" w:sz="0" w:space="0" w:color="auto"/>
        <w:left w:val="none" w:sz="0" w:space="0" w:color="auto"/>
        <w:bottom w:val="none" w:sz="0" w:space="0" w:color="auto"/>
        <w:right w:val="none" w:sz="0" w:space="0" w:color="auto"/>
      </w:divBdr>
      <w:divsChild>
        <w:div w:id="302665444">
          <w:marLeft w:val="0"/>
          <w:marRight w:val="0"/>
          <w:marTop w:val="0"/>
          <w:marBottom w:val="0"/>
          <w:divBdr>
            <w:top w:val="none" w:sz="0" w:space="0" w:color="auto"/>
            <w:left w:val="none" w:sz="0" w:space="0" w:color="auto"/>
            <w:bottom w:val="none" w:sz="0" w:space="0" w:color="auto"/>
            <w:right w:val="none" w:sz="0" w:space="0" w:color="auto"/>
          </w:divBdr>
          <w:divsChild>
            <w:div w:id="500463621">
              <w:marLeft w:val="0"/>
              <w:marRight w:val="0"/>
              <w:marTop w:val="0"/>
              <w:marBottom w:val="0"/>
              <w:divBdr>
                <w:top w:val="none" w:sz="0" w:space="0" w:color="auto"/>
                <w:left w:val="none" w:sz="0" w:space="0" w:color="auto"/>
                <w:bottom w:val="none" w:sz="0" w:space="0" w:color="auto"/>
                <w:right w:val="none" w:sz="0" w:space="0" w:color="auto"/>
              </w:divBdr>
              <w:divsChild>
                <w:div w:id="6124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13399">
      <w:bodyDiv w:val="1"/>
      <w:marLeft w:val="0"/>
      <w:marRight w:val="0"/>
      <w:marTop w:val="0"/>
      <w:marBottom w:val="0"/>
      <w:divBdr>
        <w:top w:val="none" w:sz="0" w:space="0" w:color="auto"/>
        <w:left w:val="none" w:sz="0" w:space="0" w:color="auto"/>
        <w:bottom w:val="none" w:sz="0" w:space="0" w:color="auto"/>
        <w:right w:val="none" w:sz="0" w:space="0" w:color="auto"/>
      </w:divBdr>
      <w:divsChild>
        <w:div w:id="724373489">
          <w:marLeft w:val="0"/>
          <w:marRight w:val="0"/>
          <w:marTop w:val="0"/>
          <w:marBottom w:val="0"/>
          <w:divBdr>
            <w:top w:val="none" w:sz="0" w:space="0" w:color="auto"/>
            <w:left w:val="none" w:sz="0" w:space="0" w:color="auto"/>
            <w:bottom w:val="none" w:sz="0" w:space="0" w:color="auto"/>
            <w:right w:val="none" w:sz="0" w:space="0" w:color="auto"/>
          </w:divBdr>
          <w:divsChild>
            <w:div w:id="1491406383">
              <w:marLeft w:val="0"/>
              <w:marRight w:val="0"/>
              <w:marTop w:val="0"/>
              <w:marBottom w:val="0"/>
              <w:divBdr>
                <w:top w:val="none" w:sz="0" w:space="0" w:color="auto"/>
                <w:left w:val="none" w:sz="0" w:space="0" w:color="auto"/>
                <w:bottom w:val="none" w:sz="0" w:space="0" w:color="auto"/>
                <w:right w:val="none" w:sz="0" w:space="0" w:color="auto"/>
              </w:divBdr>
              <w:divsChild>
                <w:div w:id="8508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72921">
      <w:bodyDiv w:val="1"/>
      <w:marLeft w:val="0"/>
      <w:marRight w:val="0"/>
      <w:marTop w:val="0"/>
      <w:marBottom w:val="0"/>
      <w:divBdr>
        <w:top w:val="none" w:sz="0" w:space="0" w:color="auto"/>
        <w:left w:val="none" w:sz="0" w:space="0" w:color="auto"/>
        <w:bottom w:val="none" w:sz="0" w:space="0" w:color="auto"/>
        <w:right w:val="none" w:sz="0" w:space="0" w:color="auto"/>
      </w:divBdr>
      <w:divsChild>
        <w:div w:id="1631086540">
          <w:marLeft w:val="0"/>
          <w:marRight w:val="0"/>
          <w:marTop w:val="0"/>
          <w:marBottom w:val="0"/>
          <w:divBdr>
            <w:top w:val="none" w:sz="0" w:space="0" w:color="auto"/>
            <w:left w:val="none" w:sz="0" w:space="0" w:color="auto"/>
            <w:bottom w:val="none" w:sz="0" w:space="0" w:color="auto"/>
            <w:right w:val="none" w:sz="0" w:space="0" w:color="auto"/>
          </w:divBdr>
          <w:divsChild>
            <w:div w:id="832137049">
              <w:marLeft w:val="0"/>
              <w:marRight w:val="0"/>
              <w:marTop w:val="0"/>
              <w:marBottom w:val="0"/>
              <w:divBdr>
                <w:top w:val="none" w:sz="0" w:space="0" w:color="auto"/>
                <w:left w:val="none" w:sz="0" w:space="0" w:color="auto"/>
                <w:bottom w:val="none" w:sz="0" w:space="0" w:color="auto"/>
                <w:right w:val="none" w:sz="0" w:space="0" w:color="auto"/>
              </w:divBdr>
              <w:divsChild>
                <w:div w:id="635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603">
      <w:bodyDiv w:val="1"/>
      <w:marLeft w:val="0"/>
      <w:marRight w:val="0"/>
      <w:marTop w:val="0"/>
      <w:marBottom w:val="0"/>
      <w:divBdr>
        <w:top w:val="none" w:sz="0" w:space="0" w:color="auto"/>
        <w:left w:val="none" w:sz="0" w:space="0" w:color="auto"/>
        <w:bottom w:val="none" w:sz="0" w:space="0" w:color="auto"/>
        <w:right w:val="none" w:sz="0" w:space="0" w:color="auto"/>
      </w:divBdr>
      <w:divsChild>
        <w:div w:id="1008409009">
          <w:marLeft w:val="0"/>
          <w:marRight w:val="0"/>
          <w:marTop w:val="0"/>
          <w:marBottom w:val="0"/>
          <w:divBdr>
            <w:top w:val="none" w:sz="0" w:space="0" w:color="auto"/>
            <w:left w:val="none" w:sz="0" w:space="0" w:color="auto"/>
            <w:bottom w:val="none" w:sz="0" w:space="0" w:color="auto"/>
            <w:right w:val="none" w:sz="0" w:space="0" w:color="auto"/>
          </w:divBdr>
          <w:divsChild>
            <w:div w:id="1242957059">
              <w:marLeft w:val="0"/>
              <w:marRight w:val="0"/>
              <w:marTop w:val="0"/>
              <w:marBottom w:val="0"/>
              <w:divBdr>
                <w:top w:val="none" w:sz="0" w:space="0" w:color="auto"/>
                <w:left w:val="none" w:sz="0" w:space="0" w:color="auto"/>
                <w:bottom w:val="none" w:sz="0" w:space="0" w:color="auto"/>
                <w:right w:val="none" w:sz="0" w:space="0" w:color="auto"/>
              </w:divBdr>
              <w:divsChild>
                <w:div w:id="10431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761">
      <w:bodyDiv w:val="1"/>
      <w:marLeft w:val="0"/>
      <w:marRight w:val="0"/>
      <w:marTop w:val="0"/>
      <w:marBottom w:val="0"/>
      <w:divBdr>
        <w:top w:val="none" w:sz="0" w:space="0" w:color="auto"/>
        <w:left w:val="none" w:sz="0" w:space="0" w:color="auto"/>
        <w:bottom w:val="none" w:sz="0" w:space="0" w:color="auto"/>
        <w:right w:val="none" w:sz="0" w:space="0" w:color="auto"/>
      </w:divBdr>
      <w:divsChild>
        <w:div w:id="1085151585">
          <w:marLeft w:val="0"/>
          <w:marRight w:val="0"/>
          <w:marTop w:val="0"/>
          <w:marBottom w:val="0"/>
          <w:divBdr>
            <w:top w:val="none" w:sz="0" w:space="0" w:color="auto"/>
            <w:left w:val="none" w:sz="0" w:space="0" w:color="auto"/>
            <w:bottom w:val="none" w:sz="0" w:space="0" w:color="auto"/>
            <w:right w:val="none" w:sz="0" w:space="0" w:color="auto"/>
          </w:divBdr>
          <w:divsChild>
            <w:div w:id="1065639931">
              <w:marLeft w:val="0"/>
              <w:marRight w:val="0"/>
              <w:marTop w:val="0"/>
              <w:marBottom w:val="0"/>
              <w:divBdr>
                <w:top w:val="none" w:sz="0" w:space="0" w:color="auto"/>
                <w:left w:val="none" w:sz="0" w:space="0" w:color="auto"/>
                <w:bottom w:val="none" w:sz="0" w:space="0" w:color="auto"/>
                <w:right w:val="none" w:sz="0" w:space="0" w:color="auto"/>
              </w:divBdr>
              <w:divsChild>
                <w:div w:id="115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93875">
      <w:bodyDiv w:val="1"/>
      <w:marLeft w:val="0"/>
      <w:marRight w:val="0"/>
      <w:marTop w:val="0"/>
      <w:marBottom w:val="0"/>
      <w:divBdr>
        <w:top w:val="none" w:sz="0" w:space="0" w:color="auto"/>
        <w:left w:val="none" w:sz="0" w:space="0" w:color="auto"/>
        <w:bottom w:val="none" w:sz="0" w:space="0" w:color="auto"/>
        <w:right w:val="none" w:sz="0" w:space="0" w:color="auto"/>
      </w:divBdr>
    </w:div>
    <w:div w:id="612902573">
      <w:bodyDiv w:val="1"/>
      <w:marLeft w:val="0"/>
      <w:marRight w:val="0"/>
      <w:marTop w:val="0"/>
      <w:marBottom w:val="0"/>
      <w:divBdr>
        <w:top w:val="none" w:sz="0" w:space="0" w:color="auto"/>
        <w:left w:val="none" w:sz="0" w:space="0" w:color="auto"/>
        <w:bottom w:val="none" w:sz="0" w:space="0" w:color="auto"/>
        <w:right w:val="none" w:sz="0" w:space="0" w:color="auto"/>
      </w:divBdr>
    </w:div>
    <w:div w:id="615987354">
      <w:bodyDiv w:val="1"/>
      <w:marLeft w:val="0"/>
      <w:marRight w:val="0"/>
      <w:marTop w:val="0"/>
      <w:marBottom w:val="0"/>
      <w:divBdr>
        <w:top w:val="none" w:sz="0" w:space="0" w:color="auto"/>
        <w:left w:val="none" w:sz="0" w:space="0" w:color="auto"/>
        <w:bottom w:val="none" w:sz="0" w:space="0" w:color="auto"/>
        <w:right w:val="none" w:sz="0" w:space="0" w:color="auto"/>
      </w:divBdr>
    </w:div>
    <w:div w:id="679695673">
      <w:bodyDiv w:val="1"/>
      <w:marLeft w:val="0"/>
      <w:marRight w:val="0"/>
      <w:marTop w:val="0"/>
      <w:marBottom w:val="0"/>
      <w:divBdr>
        <w:top w:val="none" w:sz="0" w:space="0" w:color="auto"/>
        <w:left w:val="none" w:sz="0" w:space="0" w:color="auto"/>
        <w:bottom w:val="none" w:sz="0" w:space="0" w:color="auto"/>
        <w:right w:val="none" w:sz="0" w:space="0" w:color="auto"/>
      </w:divBdr>
      <w:divsChild>
        <w:div w:id="784957096">
          <w:marLeft w:val="0"/>
          <w:marRight w:val="0"/>
          <w:marTop w:val="0"/>
          <w:marBottom w:val="0"/>
          <w:divBdr>
            <w:top w:val="none" w:sz="0" w:space="0" w:color="auto"/>
            <w:left w:val="none" w:sz="0" w:space="0" w:color="auto"/>
            <w:bottom w:val="none" w:sz="0" w:space="0" w:color="auto"/>
            <w:right w:val="none" w:sz="0" w:space="0" w:color="auto"/>
          </w:divBdr>
          <w:divsChild>
            <w:div w:id="2026902140">
              <w:marLeft w:val="0"/>
              <w:marRight w:val="0"/>
              <w:marTop w:val="0"/>
              <w:marBottom w:val="0"/>
              <w:divBdr>
                <w:top w:val="none" w:sz="0" w:space="0" w:color="auto"/>
                <w:left w:val="none" w:sz="0" w:space="0" w:color="auto"/>
                <w:bottom w:val="none" w:sz="0" w:space="0" w:color="auto"/>
                <w:right w:val="none" w:sz="0" w:space="0" w:color="auto"/>
              </w:divBdr>
              <w:divsChild>
                <w:div w:id="11821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69584">
      <w:bodyDiv w:val="1"/>
      <w:marLeft w:val="0"/>
      <w:marRight w:val="0"/>
      <w:marTop w:val="0"/>
      <w:marBottom w:val="0"/>
      <w:divBdr>
        <w:top w:val="none" w:sz="0" w:space="0" w:color="auto"/>
        <w:left w:val="none" w:sz="0" w:space="0" w:color="auto"/>
        <w:bottom w:val="none" w:sz="0" w:space="0" w:color="auto"/>
        <w:right w:val="none" w:sz="0" w:space="0" w:color="auto"/>
      </w:divBdr>
      <w:divsChild>
        <w:div w:id="570964133">
          <w:marLeft w:val="0"/>
          <w:marRight w:val="0"/>
          <w:marTop w:val="0"/>
          <w:marBottom w:val="0"/>
          <w:divBdr>
            <w:top w:val="none" w:sz="0" w:space="0" w:color="auto"/>
            <w:left w:val="none" w:sz="0" w:space="0" w:color="auto"/>
            <w:bottom w:val="none" w:sz="0" w:space="0" w:color="auto"/>
            <w:right w:val="none" w:sz="0" w:space="0" w:color="auto"/>
          </w:divBdr>
          <w:divsChild>
            <w:div w:id="1791781910">
              <w:marLeft w:val="0"/>
              <w:marRight w:val="0"/>
              <w:marTop w:val="0"/>
              <w:marBottom w:val="0"/>
              <w:divBdr>
                <w:top w:val="none" w:sz="0" w:space="0" w:color="auto"/>
                <w:left w:val="none" w:sz="0" w:space="0" w:color="auto"/>
                <w:bottom w:val="none" w:sz="0" w:space="0" w:color="auto"/>
                <w:right w:val="none" w:sz="0" w:space="0" w:color="auto"/>
              </w:divBdr>
              <w:divsChild>
                <w:div w:id="1851992677">
                  <w:marLeft w:val="0"/>
                  <w:marRight w:val="0"/>
                  <w:marTop w:val="0"/>
                  <w:marBottom w:val="0"/>
                  <w:divBdr>
                    <w:top w:val="none" w:sz="0" w:space="0" w:color="auto"/>
                    <w:left w:val="none" w:sz="0" w:space="0" w:color="auto"/>
                    <w:bottom w:val="none" w:sz="0" w:space="0" w:color="auto"/>
                    <w:right w:val="none" w:sz="0" w:space="0" w:color="auto"/>
                  </w:divBdr>
                </w:div>
                <w:div w:id="19547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7149">
      <w:bodyDiv w:val="1"/>
      <w:marLeft w:val="0"/>
      <w:marRight w:val="0"/>
      <w:marTop w:val="0"/>
      <w:marBottom w:val="0"/>
      <w:divBdr>
        <w:top w:val="none" w:sz="0" w:space="0" w:color="auto"/>
        <w:left w:val="none" w:sz="0" w:space="0" w:color="auto"/>
        <w:bottom w:val="none" w:sz="0" w:space="0" w:color="auto"/>
        <w:right w:val="none" w:sz="0" w:space="0" w:color="auto"/>
      </w:divBdr>
      <w:divsChild>
        <w:div w:id="1163203223">
          <w:marLeft w:val="0"/>
          <w:marRight w:val="0"/>
          <w:marTop w:val="0"/>
          <w:marBottom w:val="0"/>
          <w:divBdr>
            <w:top w:val="none" w:sz="0" w:space="0" w:color="auto"/>
            <w:left w:val="none" w:sz="0" w:space="0" w:color="auto"/>
            <w:bottom w:val="none" w:sz="0" w:space="0" w:color="auto"/>
            <w:right w:val="none" w:sz="0" w:space="0" w:color="auto"/>
          </w:divBdr>
          <w:divsChild>
            <w:div w:id="1301350355">
              <w:marLeft w:val="0"/>
              <w:marRight w:val="0"/>
              <w:marTop w:val="0"/>
              <w:marBottom w:val="0"/>
              <w:divBdr>
                <w:top w:val="none" w:sz="0" w:space="0" w:color="auto"/>
                <w:left w:val="none" w:sz="0" w:space="0" w:color="auto"/>
                <w:bottom w:val="none" w:sz="0" w:space="0" w:color="auto"/>
                <w:right w:val="none" w:sz="0" w:space="0" w:color="auto"/>
              </w:divBdr>
              <w:divsChild>
                <w:div w:id="20499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0497">
      <w:bodyDiv w:val="1"/>
      <w:marLeft w:val="0"/>
      <w:marRight w:val="0"/>
      <w:marTop w:val="0"/>
      <w:marBottom w:val="0"/>
      <w:divBdr>
        <w:top w:val="none" w:sz="0" w:space="0" w:color="auto"/>
        <w:left w:val="none" w:sz="0" w:space="0" w:color="auto"/>
        <w:bottom w:val="none" w:sz="0" w:space="0" w:color="auto"/>
        <w:right w:val="none" w:sz="0" w:space="0" w:color="auto"/>
      </w:divBdr>
      <w:divsChild>
        <w:div w:id="1844395137">
          <w:marLeft w:val="0"/>
          <w:marRight w:val="0"/>
          <w:marTop w:val="0"/>
          <w:marBottom w:val="0"/>
          <w:divBdr>
            <w:top w:val="none" w:sz="0" w:space="0" w:color="auto"/>
            <w:left w:val="none" w:sz="0" w:space="0" w:color="auto"/>
            <w:bottom w:val="none" w:sz="0" w:space="0" w:color="auto"/>
            <w:right w:val="none" w:sz="0" w:space="0" w:color="auto"/>
          </w:divBdr>
          <w:divsChild>
            <w:div w:id="1310089526">
              <w:marLeft w:val="0"/>
              <w:marRight w:val="0"/>
              <w:marTop w:val="0"/>
              <w:marBottom w:val="0"/>
              <w:divBdr>
                <w:top w:val="none" w:sz="0" w:space="0" w:color="auto"/>
                <w:left w:val="none" w:sz="0" w:space="0" w:color="auto"/>
                <w:bottom w:val="none" w:sz="0" w:space="0" w:color="auto"/>
                <w:right w:val="none" w:sz="0" w:space="0" w:color="auto"/>
              </w:divBdr>
              <w:divsChild>
                <w:div w:id="9271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2311">
      <w:bodyDiv w:val="1"/>
      <w:marLeft w:val="0"/>
      <w:marRight w:val="0"/>
      <w:marTop w:val="0"/>
      <w:marBottom w:val="0"/>
      <w:divBdr>
        <w:top w:val="none" w:sz="0" w:space="0" w:color="auto"/>
        <w:left w:val="none" w:sz="0" w:space="0" w:color="auto"/>
        <w:bottom w:val="none" w:sz="0" w:space="0" w:color="auto"/>
        <w:right w:val="none" w:sz="0" w:space="0" w:color="auto"/>
      </w:divBdr>
      <w:divsChild>
        <w:div w:id="38480200">
          <w:marLeft w:val="0"/>
          <w:marRight w:val="0"/>
          <w:marTop w:val="0"/>
          <w:marBottom w:val="0"/>
          <w:divBdr>
            <w:top w:val="none" w:sz="0" w:space="0" w:color="auto"/>
            <w:left w:val="none" w:sz="0" w:space="0" w:color="auto"/>
            <w:bottom w:val="none" w:sz="0" w:space="0" w:color="auto"/>
            <w:right w:val="none" w:sz="0" w:space="0" w:color="auto"/>
          </w:divBdr>
          <w:divsChild>
            <w:div w:id="1796483588">
              <w:marLeft w:val="0"/>
              <w:marRight w:val="0"/>
              <w:marTop w:val="0"/>
              <w:marBottom w:val="0"/>
              <w:divBdr>
                <w:top w:val="none" w:sz="0" w:space="0" w:color="auto"/>
                <w:left w:val="none" w:sz="0" w:space="0" w:color="auto"/>
                <w:bottom w:val="none" w:sz="0" w:space="0" w:color="auto"/>
                <w:right w:val="none" w:sz="0" w:space="0" w:color="auto"/>
              </w:divBdr>
              <w:divsChild>
                <w:div w:id="17791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78113">
      <w:bodyDiv w:val="1"/>
      <w:marLeft w:val="0"/>
      <w:marRight w:val="0"/>
      <w:marTop w:val="0"/>
      <w:marBottom w:val="0"/>
      <w:divBdr>
        <w:top w:val="none" w:sz="0" w:space="0" w:color="auto"/>
        <w:left w:val="none" w:sz="0" w:space="0" w:color="auto"/>
        <w:bottom w:val="none" w:sz="0" w:space="0" w:color="auto"/>
        <w:right w:val="none" w:sz="0" w:space="0" w:color="auto"/>
      </w:divBdr>
      <w:divsChild>
        <w:div w:id="52850497">
          <w:marLeft w:val="0"/>
          <w:marRight w:val="0"/>
          <w:marTop w:val="0"/>
          <w:marBottom w:val="0"/>
          <w:divBdr>
            <w:top w:val="none" w:sz="0" w:space="0" w:color="auto"/>
            <w:left w:val="none" w:sz="0" w:space="0" w:color="auto"/>
            <w:bottom w:val="none" w:sz="0" w:space="0" w:color="auto"/>
            <w:right w:val="none" w:sz="0" w:space="0" w:color="auto"/>
          </w:divBdr>
          <w:divsChild>
            <w:div w:id="2047170499">
              <w:marLeft w:val="0"/>
              <w:marRight w:val="0"/>
              <w:marTop w:val="0"/>
              <w:marBottom w:val="0"/>
              <w:divBdr>
                <w:top w:val="none" w:sz="0" w:space="0" w:color="auto"/>
                <w:left w:val="none" w:sz="0" w:space="0" w:color="auto"/>
                <w:bottom w:val="none" w:sz="0" w:space="0" w:color="auto"/>
                <w:right w:val="none" w:sz="0" w:space="0" w:color="auto"/>
              </w:divBdr>
              <w:divsChild>
                <w:div w:id="5222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65909">
      <w:bodyDiv w:val="1"/>
      <w:marLeft w:val="0"/>
      <w:marRight w:val="0"/>
      <w:marTop w:val="0"/>
      <w:marBottom w:val="0"/>
      <w:divBdr>
        <w:top w:val="none" w:sz="0" w:space="0" w:color="auto"/>
        <w:left w:val="none" w:sz="0" w:space="0" w:color="auto"/>
        <w:bottom w:val="none" w:sz="0" w:space="0" w:color="auto"/>
        <w:right w:val="none" w:sz="0" w:space="0" w:color="auto"/>
      </w:divBdr>
      <w:divsChild>
        <w:div w:id="1347369609">
          <w:marLeft w:val="0"/>
          <w:marRight w:val="0"/>
          <w:marTop w:val="0"/>
          <w:marBottom w:val="0"/>
          <w:divBdr>
            <w:top w:val="none" w:sz="0" w:space="0" w:color="auto"/>
            <w:left w:val="none" w:sz="0" w:space="0" w:color="auto"/>
            <w:bottom w:val="none" w:sz="0" w:space="0" w:color="auto"/>
            <w:right w:val="none" w:sz="0" w:space="0" w:color="auto"/>
          </w:divBdr>
          <w:divsChild>
            <w:div w:id="559093176">
              <w:marLeft w:val="0"/>
              <w:marRight w:val="0"/>
              <w:marTop w:val="0"/>
              <w:marBottom w:val="0"/>
              <w:divBdr>
                <w:top w:val="none" w:sz="0" w:space="0" w:color="auto"/>
                <w:left w:val="none" w:sz="0" w:space="0" w:color="auto"/>
                <w:bottom w:val="none" w:sz="0" w:space="0" w:color="auto"/>
                <w:right w:val="none" w:sz="0" w:space="0" w:color="auto"/>
              </w:divBdr>
              <w:divsChild>
                <w:div w:id="17219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2615">
      <w:bodyDiv w:val="1"/>
      <w:marLeft w:val="0"/>
      <w:marRight w:val="0"/>
      <w:marTop w:val="0"/>
      <w:marBottom w:val="0"/>
      <w:divBdr>
        <w:top w:val="none" w:sz="0" w:space="0" w:color="auto"/>
        <w:left w:val="none" w:sz="0" w:space="0" w:color="auto"/>
        <w:bottom w:val="none" w:sz="0" w:space="0" w:color="auto"/>
        <w:right w:val="none" w:sz="0" w:space="0" w:color="auto"/>
      </w:divBdr>
    </w:div>
    <w:div w:id="1084494246">
      <w:bodyDiv w:val="1"/>
      <w:marLeft w:val="0"/>
      <w:marRight w:val="0"/>
      <w:marTop w:val="0"/>
      <w:marBottom w:val="0"/>
      <w:divBdr>
        <w:top w:val="none" w:sz="0" w:space="0" w:color="auto"/>
        <w:left w:val="none" w:sz="0" w:space="0" w:color="auto"/>
        <w:bottom w:val="none" w:sz="0" w:space="0" w:color="auto"/>
        <w:right w:val="none" w:sz="0" w:space="0" w:color="auto"/>
      </w:divBdr>
    </w:div>
    <w:div w:id="1091467054">
      <w:bodyDiv w:val="1"/>
      <w:marLeft w:val="0"/>
      <w:marRight w:val="0"/>
      <w:marTop w:val="0"/>
      <w:marBottom w:val="0"/>
      <w:divBdr>
        <w:top w:val="none" w:sz="0" w:space="0" w:color="auto"/>
        <w:left w:val="none" w:sz="0" w:space="0" w:color="auto"/>
        <w:bottom w:val="none" w:sz="0" w:space="0" w:color="auto"/>
        <w:right w:val="none" w:sz="0" w:space="0" w:color="auto"/>
      </w:divBdr>
    </w:div>
    <w:div w:id="1104112789">
      <w:bodyDiv w:val="1"/>
      <w:marLeft w:val="0"/>
      <w:marRight w:val="0"/>
      <w:marTop w:val="0"/>
      <w:marBottom w:val="0"/>
      <w:divBdr>
        <w:top w:val="none" w:sz="0" w:space="0" w:color="auto"/>
        <w:left w:val="none" w:sz="0" w:space="0" w:color="auto"/>
        <w:bottom w:val="none" w:sz="0" w:space="0" w:color="auto"/>
        <w:right w:val="none" w:sz="0" w:space="0" w:color="auto"/>
      </w:divBdr>
    </w:div>
    <w:div w:id="1126974596">
      <w:bodyDiv w:val="1"/>
      <w:marLeft w:val="0"/>
      <w:marRight w:val="0"/>
      <w:marTop w:val="0"/>
      <w:marBottom w:val="0"/>
      <w:divBdr>
        <w:top w:val="none" w:sz="0" w:space="0" w:color="auto"/>
        <w:left w:val="none" w:sz="0" w:space="0" w:color="auto"/>
        <w:bottom w:val="none" w:sz="0" w:space="0" w:color="auto"/>
        <w:right w:val="none" w:sz="0" w:space="0" w:color="auto"/>
      </w:divBdr>
    </w:div>
    <w:div w:id="1164008338">
      <w:bodyDiv w:val="1"/>
      <w:marLeft w:val="0"/>
      <w:marRight w:val="0"/>
      <w:marTop w:val="0"/>
      <w:marBottom w:val="0"/>
      <w:divBdr>
        <w:top w:val="none" w:sz="0" w:space="0" w:color="auto"/>
        <w:left w:val="none" w:sz="0" w:space="0" w:color="auto"/>
        <w:bottom w:val="none" w:sz="0" w:space="0" w:color="auto"/>
        <w:right w:val="none" w:sz="0" w:space="0" w:color="auto"/>
      </w:divBdr>
      <w:divsChild>
        <w:div w:id="314845908">
          <w:marLeft w:val="0"/>
          <w:marRight w:val="0"/>
          <w:marTop w:val="0"/>
          <w:marBottom w:val="0"/>
          <w:divBdr>
            <w:top w:val="none" w:sz="0" w:space="0" w:color="auto"/>
            <w:left w:val="none" w:sz="0" w:space="0" w:color="auto"/>
            <w:bottom w:val="none" w:sz="0" w:space="0" w:color="auto"/>
            <w:right w:val="none" w:sz="0" w:space="0" w:color="auto"/>
          </w:divBdr>
        </w:div>
        <w:div w:id="1567299810">
          <w:marLeft w:val="0"/>
          <w:marRight w:val="0"/>
          <w:marTop w:val="0"/>
          <w:marBottom w:val="0"/>
          <w:divBdr>
            <w:top w:val="none" w:sz="0" w:space="0" w:color="auto"/>
            <w:left w:val="none" w:sz="0" w:space="0" w:color="auto"/>
            <w:bottom w:val="none" w:sz="0" w:space="0" w:color="auto"/>
            <w:right w:val="none" w:sz="0" w:space="0" w:color="auto"/>
          </w:divBdr>
          <w:divsChild>
            <w:div w:id="594284074">
              <w:marLeft w:val="300"/>
              <w:marRight w:val="0"/>
              <w:marTop w:val="120"/>
              <w:marBottom w:val="480"/>
              <w:divBdr>
                <w:top w:val="single" w:sz="18" w:space="0" w:color="0A1633"/>
                <w:left w:val="none" w:sz="0" w:space="0" w:color="auto"/>
                <w:bottom w:val="single" w:sz="6" w:space="0" w:color="D7DBE3"/>
                <w:right w:val="none" w:sz="0" w:space="0" w:color="auto"/>
              </w:divBdr>
              <w:divsChild>
                <w:div w:id="1359164721">
                  <w:marLeft w:val="0"/>
                  <w:marRight w:val="0"/>
                  <w:marTop w:val="0"/>
                  <w:marBottom w:val="0"/>
                  <w:divBdr>
                    <w:top w:val="none" w:sz="0" w:space="0" w:color="auto"/>
                    <w:left w:val="none" w:sz="0" w:space="0" w:color="auto"/>
                    <w:bottom w:val="none" w:sz="0" w:space="0" w:color="auto"/>
                    <w:right w:val="none" w:sz="0" w:space="0" w:color="auto"/>
                  </w:divBdr>
                  <w:divsChild>
                    <w:div w:id="814684766">
                      <w:marLeft w:val="0"/>
                      <w:marRight w:val="0"/>
                      <w:marTop w:val="0"/>
                      <w:marBottom w:val="0"/>
                      <w:divBdr>
                        <w:top w:val="none" w:sz="0" w:space="0" w:color="auto"/>
                        <w:left w:val="none" w:sz="0" w:space="0" w:color="auto"/>
                        <w:bottom w:val="none" w:sz="0" w:space="0" w:color="auto"/>
                        <w:right w:val="none" w:sz="0" w:space="0" w:color="auto"/>
                      </w:divBdr>
                    </w:div>
                    <w:div w:id="72280109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941104385">
          <w:marLeft w:val="0"/>
          <w:marRight w:val="0"/>
          <w:marTop w:val="0"/>
          <w:marBottom w:val="0"/>
          <w:divBdr>
            <w:top w:val="none" w:sz="0" w:space="0" w:color="auto"/>
            <w:left w:val="none" w:sz="0" w:space="0" w:color="auto"/>
            <w:bottom w:val="none" w:sz="0" w:space="0" w:color="auto"/>
            <w:right w:val="none" w:sz="0" w:space="0" w:color="auto"/>
          </w:divBdr>
        </w:div>
      </w:divsChild>
    </w:div>
    <w:div w:id="1240864807">
      <w:bodyDiv w:val="1"/>
      <w:marLeft w:val="0"/>
      <w:marRight w:val="0"/>
      <w:marTop w:val="0"/>
      <w:marBottom w:val="0"/>
      <w:divBdr>
        <w:top w:val="none" w:sz="0" w:space="0" w:color="auto"/>
        <w:left w:val="none" w:sz="0" w:space="0" w:color="auto"/>
        <w:bottom w:val="none" w:sz="0" w:space="0" w:color="auto"/>
        <w:right w:val="none" w:sz="0" w:space="0" w:color="auto"/>
      </w:divBdr>
      <w:divsChild>
        <w:div w:id="207107051">
          <w:marLeft w:val="0"/>
          <w:marRight w:val="0"/>
          <w:marTop w:val="0"/>
          <w:marBottom w:val="0"/>
          <w:divBdr>
            <w:top w:val="none" w:sz="0" w:space="0" w:color="auto"/>
            <w:left w:val="none" w:sz="0" w:space="0" w:color="auto"/>
            <w:bottom w:val="none" w:sz="0" w:space="0" w:color="auto"/>
            <w:right w:val="none" w:sz="0" w:space="0" w:color="auto"/>
          </w:divBdr>
          <w:divsChild>
            <w:div w:id="1511069161">
              <w:marLeft w:val="0"/>
              <w:marRight w:val="0"/>
              <w:marTop w:val="0"/>
              <w:marBottom w:val="0"/>
              <w:divBdr>
                <w:top w:val="none" w:sz="0" w:space="0" w:color="auto"/>
                <w:left w:val="none" w:sz="0" w:space="0" w:color="auto"/>
                <w:bottom w:val="none" w:sz="0" w:space="0" w:color="auto"/>
                <w:right w:val="none" w:sz="0" w:space="0" w:color="auto"/>
              </w:divBdr>
              <w:divsChild>
                <w:div w:id="6924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35877">
      <w:bodyDiv w:val="1"/>
      <w:marLeft w:val="0"/>
      <w:marRight w:val="0"/>
      <w:marTop w:val="0"/>
      <w:marBottom w:val="0"/>
      <w:divBdr>
        <w:top w:val="none" w:sz="0" w:space="0" w:color="auto"/>
        <w:left w:val="none" w:sz="0" w:space="0" w:color="auto"/>
        <w:bottom w:val="none" w:sz="0" w:space="0" w:color="auto"/>
        <w:right w:val="none" w:sz="0" w:space="0" w:color="auto"/>
      </w:divBdr>
      <w:divsChild>
        <w:div w:id="1760830959">
          <w:marLeft w:val="0"/>
          <w:marRight w:val="0"/>
          <w:marTop w:val="0"/>
          <w:marBottom w:val="0"/>
          <w:divBdr>
            <w:top w:val="none" w:sz="0" w:space="0" w:color="auto"/>
            <w:left w:val="none" w:sz="0" w:space="0" w:color="auto"/>
            <w:bottom w:val="none" w:sz="0" w:space="0" w:color="auto"/>
            <w:right w:val="none" w:sz="0" w:space="0" w:color="auto"/>
          </w:divBdr>
          <w:divsChild>
            <w:div w:id="2099134501">
              <w:marLeft w:val="0"/>
              <w:marRight w:val="0"/>
              <w:marTop w:val="0"/>
              <w:marBottom w:val="0"/>
              <w:divBdr>
                <w:top w:val="none" w:sz="0" w:space="0" w:color="auto"/>
                <w:left w:val="none" w:sz="0" w:space="0" w:color="auto"/>
                <w:bottom w:val="none" w:sz="0" w:space="0" w:color="auto"/>
                <w:right w:val="none" w:sz="0" w:space="0" w:color="auto"/>
              </w:divBdr>
              <w:divsChild>
                <w:div w:id="5308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6356">
      <w:bodyDiv w:val="1"/>
      <w:marLeft w:val="0"/>
      <w:marRight w:val="0"/>
      <w:marTop w:val="0"/>
      <w:marBottom w:val="0"/>
      <w:divBdr>
        <w:top w:val="none" w:sz="0" w:space="0" w:color="auto"/>
        <w:left w:val="none" w:sz="0" w:space="0" w:color="auto"/>
        <w:bottom w:val="none" w:sz="0" w:space="0" w:color="auto"/>
        <w:right w:val="none" w:sz="0" w:space="0" w:color="auto"/>
      </w:divBdr>
    </w:div>
    <w:div w:id="1549683172">
      <w:bodyDiv w:val="1"/>
      <w:marLeft w:val="0"/>
      <w:marRight w:val="0"/>
      <w:marTop w:val="0"/>
      <w:marBottom w:val="0"/>
      <w:divBdr>
        <w:top w:val="none" w:sz="0" w:space="0" w:color="auto"/>
        <w:left w:val="none" w:sz="0" w:space="0" w:color="auto"/>
        <w:bottom w:val="none" w:sz="0" w:space="0" w:color="auto"/>
        <w:right w:val="none" w:sz="0" w:space="0" w:color="auto"/>
      </w:divBdr>
      <w:divsChild>
        <w:div w:id="1230848280">
          <w:marLeft w:val="0"/>
          <w:marRight w:val="0"/>
          <w:marTop w:val="0"/>
          <w:marBottom w:val="0"/>
          <w:divBdr>
            <w:top w:val="none" w:sz="0" w:space="0" w:color="auto"/>
            <w:left w:val="none" w:sz="0" w:space="0" w:color="auto"/>
            <w:bottom w:val="none" w:sz="0" w:space="0" w:color="auto"/>
            <w:right w:val="none" w:sz="0" w:space="0" w:color="auto"/>
          </w:divBdr>
          <w:divsChild>
            <w:div w:id="932667254">
              <w:marLeft w:val="0"/>
              <w:marRight w:val="0"/>
              <w:marTop w:val="0"/>
              <w:marBottom w:val="0"/>
              <w:divBdr>
                <w:top w:val="none" w:sz="0" w:space="0" w:color="auto"/>
                <w:left w:val="none" w:sz="0" w:space="0" w:color="auto"/>
                <w:bottom w:val="none" w:sz="0" w:space="0" w:color="auto"/>
                <w:right w:val="none" w:sz="0" w:space="0" w:color="auto"/>
              </w:divBdr>
              <w:divsChild>
                <w:div w:id="1717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3828">
      <w:bodyDiv w:val="1"/>
      <w:marLeft w:val="0"/>
      <w:marRight w:val="0"/>
      <w:marTop w:val="0"/>
      <w:marBottom w:val="0"/>
      <w:divBdr>
        <w:top w:val="none" w:sz="0" w:space="0" w:color="auto"/>
        <w:left w:val="none" w:sz="0" w:space="0" w:color="auto"/>
        <w:bottom w:val="none" w:sz="0" w:space="0" w:color="auto"/>
        <w:right w:val="none" w:sz="0" w:space="0" w:color="auto"/>
      </w:divBdr>
      <w:divsChild>
        <w:div w:id="376898169">
          <w:marLeft w:val="0"/>
          <w:marRight w:val="0"/>
          <w:marTop w:val="0"/>
          <w:marBottom w:val="0"/>
          <w:divBdr>
            <w:top w:val="none" w:sz="0" w:space="0" w:color="auto"/>
            <w:left w:val="none" w:sz="0" w:space="0" w:color="auto"/>
            <w:bottom w:val="none" w:sz="0" w:space="0" w:color="auto"/>
            <w:right w:val="none" w:sz="0" w:space="0" w:color="auto"/>
          </w:divBdr>
          <w:divsChild>
            <w:div w:id="1879973690">
              <w:marLeft w:val="0"/>
              <w:marRight w:val="0"/>
              <w:marTop w:val="0"/>
              <w:marBottom w:val="0"/>
              <w:divBdr>
                <w:top w:val="none" w:sz="0" w:space="0" w:color="auto"/>
                <w:left w:val="none" w:sz="0" w:space="0" w:color="auto"/>
                <w:bottom w:val="none" w:sz="0" w:space="0" w:color="auto"/>
                <w:right w:val="none" w:sz="0" w:space="0" w:color="auto"/>
              </w:divBdr>
              <w:divsChild>
                <w:div w:id="8797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2552">
      <w:bodyDiv w:val="1"/>
      <w:marLeft w:val="0"/>
      <w:marRight w:val="0"/>
      <w:marTop w:val="0"/>
      <w:marBottom w:val="0"/>
      <w:divBdr>
        <w:top w:val="none" w:sz="0" w:space="0" w:color="auto"/>
        <w:left w:val="none" w:sz="0" w:space="0" w:color="auto"/>
        <w:bottom w:val="none" w:sz="0" w:space="0" w:color="auto"/>
        <w:right w:val="none" w:sz="0" w:space="0" w:color="auto"/>
      </w:divBdr>
      <w:divsChild>
        <w:div w:id="1294287779">
          <w:marLeft w:val="0"/>
          <w:marRight w:val="0"/>
          <w:marTop w:val="0"/>
          <w:marBottom w:val="0"/>
          <w:divBdr>
            <w:top w:val="none" w:sz="0" w:space="0" w:color="auto"/>
            <w:left w:val="none" w:sz="0" w:space="0" w:color="auto"/>
            <w:bottom w:val="none" w:sz="0" w:space="0" w:color="auto"/>
            <w:right w:val="none" w:sz="0" w:space="0" w:color="auto"/>
          </w:divBdr>
          <w:divsChild>
            <w:div w:id="1668242063">
              <w:marLeft w:val="0"/>
              <w:marRight w:val="0"/>
              <w:marTop w:val="0"/>
              <w:marBottom w:val="0"/>
              <w:divBdr>
                <w:top w:val="none" w:sz="0" w:space="0" w:color="auto"/>
                <w:left w:val="none" w:sz="0" w:space="0" w:color="auto"/>
                <w:bottom w:val="none" w:sz="0" w:space="0" w:color="auto"/>
                <w:right w:val="none" w:sz="0" w:space="0" w:color="auto"/>
              </w:divBdr>
              <w:divsChild>
                <w:div w:id="10632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11043">
      <w:bodyDiv w:val="1"/>
      <w:marLeft w:val="0"/>
      <w:marRight w:val="0"/>
      <w:marTop w:val="0"/>
      <w:marBottom w:val="0"/>
      <w:divBdr>
        <w:top w:val="none" w:sz="0" w:space="0" w:color="auto"/>
        <w:left w:val="none" w:sz="0" w:space="0" w:color="auto"/>
        <w:bottom w:val="none" w:sz="0" w:space="0" w:color="auto"/>
        <w:right w:val="none" w:sz="0" w:space="0" w:color="auto"/>
      </w:divBdr>
    </w:div>
    <w:div w:id="1794664676">
      <w:bodyDiv w:val="1"/>
      <w:marLeft w:val="0"/>
      <w:marRight w:val="0"/>
      <w:marTop w:val="0"/>
      <w:marBottom w:val="0"/>
      <w:divBdr>
        <w:top w:val="none" w:sz="0" w:space="0" w:color="auto"/>
        <w:left w:val="none" w:sz="0" w:space="0" w:color="auto"/>
        <w:bottom w:val="none" w:sz="0" w:space="0" w:color="auto"/>
        <w:right w:val="none" w:sz="0" w:space="0" w:color="auto"/>
      </w:divBdr>
      <w:divsChild>
        <w:div w:id="1286156791">
          <w:marLeft w:val="0"/>
          <w:marRight w:val="0"/>
          <w:marTop w:val="0"/>
          <w:marBottom w:val="0"/>
          <w:divBdr>
            <w:top w:val="none" w:sz="0" w:space="0" w:color="auto"/>
            <w:left w:val="none" w:sz="0" w:space="0" w:color="auto"/>
            <w:bottom w:val="none" w:sz="0" w:space="0" w:color="auto"/>
            <w:right w:val="none" w:sz="0" w:space="0" w:color="auto"/>
          </w:divBdr>
          <w:divsChild>
            <w:div w:id="1434863112">
              <w:marLeft w:val="0"/>
              <w:marRight w:val="0"/>
              <w:marTop w:val="0"/>
              <w:marBottom w:val="0"/>
              <w:divBdr>
                <w:top w:val="none" w:sz="0" w:space="0" w:color="auto"/>
                <w:left w:val="none" w:sz="0" w:space="0" w:color="auto"/>
                <w:bottom w:val="none" w:sz="0" w:space="0" w:color="auto"/>
                <w:right w:val="none" w:sz="0" w:space="0" w:color="auto"/>
              </w:divBdr>
              <w:divsChild>
                <w:div w:id="10141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7520">
      <w:bodyDiv w:val="1"/>
      <w:marLeft w:val="0"/>
      <w:marRight w:val="0"/>
      <w:marTop w:val="0"/>
      <w:marBottom w:val="0"/>
      <w:divBdr>
        <w:top w:val="none" w:sz="0" w:space="0" w:color="auto"/>
        <w:left w:val="none" w:sz="0" w:space="0" w:color="auto"/>
        <w:bottom w:val="none" w:sz="0" w:space="0" w:color="auto"/>
        <w:right w:val="none" w:sz="0" w:space="0" w:color="auto"/>
      </w:divBdr>
      <w:divsChild>
        <w:div w:id="762578133">
          <w:marLeft w:val="0"/>
          <w:marRight w:val="0"/>
          <w:marTop w:val="0"/>
          <w:marBottom w:val="0"/>
          <w:divBdr>
            <w:top w:val="none" w:sz="0" w:space="0" w:color="auto"/>
            <w:left w:val="none" w:sz="0" w:space="0" w:color="auto"/>
            <w:bottom w:val="none" w:sz="0" w:space="0" w:color="auto"/>
            <w:right w:val="none" w:sz="0" w:space="0" w:color="auto"/>
          </w:divBdr>
          <w:divsChild>
            <w:div w:id="1352417923">
              <w:marLeft w:val="0"/>
              <w:marRight w:val="0"/>
              <w:marTop w:val="0"/>
              <w:marBottom w:val="0"/>
              <w:divBdr>
                <w:top w:val="none" w:sz="0" w:space="0" w:color="auto"/>
                <w:left w:val="none" w:sz="0" w:space="0" w:color="auto"/>
                <w:bottom w:val="none" w:sz="0" w:space="0" w:color="auto"/>
                <w:right w:val="none" w:sz="0" w:space="0" w:color="auto"/>
              </w:divBdr>
              <w:divsChild>
                <w:div w:id="4761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76354">
      <w:bodyDiv w:val="1"/>
      <w:marLeft w:val="0"/>
      <w:marRight w:val="0"/>
      <w:marTop w:val="0"/>
      <w:marBottom w:val="0"/>
      <w:divBdr>
        <w:top w:val="none" w:sz="0" w:space="0" w:color="auto"/>
        <w:left w:val="none" w:sz="0" w:space="0" w:color="auto"/>
        <w:bottom w:val="none" w:sz="0" w:space="0" w:color="auto"/>
        <w:right w:val="none" w:sz="0" w:space="0" w:color="auto"/>
      </w:divBdr>
    </w:div>
    <w:div w:id="1968970875">
      <w:bodyDiv w:val="1"/>
      <w:marLeft w:val="0"/>
      <w:marRight w:val="0"/>
      <w:marTop w:val="0"/>
      <w:marBottom w:val="0"/>
      <w:divBdr>
        <w:top w:val="none" w:sz="0" w:space="0" w:color="auto"/>
        <w:left w:val="none" w:sz="0" w:space="0" w:color="auto"/>
        <w:bottom w:val="none" w:sz="0" w:space="0" w:color="auto"/>
        <w:right w:val="none" w:sz="0" w:space="0" w:color="auto"/>
      </w:divBdr>
    </w:div>
    <w:div w:id="1996490901">
      <w:bodyDiv w:val="1"/>
      <w:marLeft w:val="0"/>
      <w:marRight w:val="0"/>
      <w:marTop w:val="0"/>
      <w:marBottom w:val="0"/>
      <w:divBdr>
        <w:top w:val="none" w:sz="0" w:space="0" w:color="auto"/>
        <w:left w:val="none" w:sz="0" w:space="0" w:color="auto"/>
        <w:bottom w:val="none" w:sz="0" w:space="0" w:color="auto"/>
        <w:right w:val="none" w:sz="0" w:space="0" w:color="auto"/>
      </w:divBdr>
    </w:div>
    <w:div w:id="20062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owerwin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c.sowerwine@gmail.com" TargetMode="External"/><Relationship Id="rId2" Type="http://schemas.openxmlformats.org/officeDocument/2006/relationships/hyperlink" Target="mailto:office@historyvictoria.com.au" TargetMode="External"/><Relationship Id="rId1" Type="http://schemas.openxmlformats.org/officeDocument/2006/relationships/hyperlink" Target="http://www.historyvictoria.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Sowerwine</cp:lastModifiedBy>
  <cp:revision>16</cp:revision>
  <cp:lastPrinted>2021-04-18T03:06:00Z</cp:lastPrinted>
  <dcterms:created xsi:type="dcterms:W3CDTF">2021-04-18T02:10:00Z</dcterms:created>
  <dcterms:modified xsi:type="dcterms:W3CDTF">2021-07-04T08:17:00Z</dcterms:modified>
</cp:coreProperties>
</file>