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2A" w:rsidRPr="003E52B6" w:rsidRDefault="003E52B6" w:rsidP="003E52B6">
      <w:pPr>
        <w:jc w:val="center"/>
        <w:rPr>
          <w:sz w:val="72"/>
          <w:szCs w:val="72"/>
        </w:rPr>
      </w:pPr>
      <w:r w:rsidRPr="003E52B6">
        <w:rPr>
          <w:sz w:val="72"/>
          <w:szCs w:val="72"/>
        </w:rPr>
        <w:t>Garryowen’s Melbourne</w:t>
      </w:r>
    </w:p>
    <w:p w:rsidR="003E52B6" w:rsidRPr="003E52B6" w:rsidRDefault="003E52B6">
      <w:pPr>
        <w:rPr>
          <w:b/>
          <w:sz w:val="40"/>
          <w:szCs w:val="40"/>
        </w:rPr>
      </w:pPr>
      <w:r w:rsidRPr="003E52B6">
        <w:rPr>
          <w:b/>
          <w:sz w:val="40"/>
          <w:szCs w:val="40"/>
        </w:rPr>
        <w:t>Curator: Dr Liz Rushen</w:t>
      </w:r>
    </w:p>
    <w:p w:rsidR="003E52B6" w:rsidRPr="003E52B6" w:rsidRDefault="003E52B6">
      <w:pPr>
        <w:rPr>
          <w:b/>
          <w:sz w:val="40"/>
          <w:szCs w:val="40"/>
        </w:rPr>
      </w:pPr>
      <w:r w:rsidRPr="003E52B6">
        <w:rPr>
          <w:b/>
          <w:sz w:val="40"/>
          <w:szCs w:val="40"/>
        </w:rPr>
        <w:t xml:space="preserve">Designer: Marianna </w:t>
      </w:r>
      <w:proofErr w:type="spellStart"/>
      <w:r w:rsidRPr="003E52B6">
        <w:rPr>
          <w:b/>
          <w:sz w:val="40"/>
          <w:szCs w:val="40"/>
        </w:rPr>
        <w:t>Berek</w:t>
      </w:r>
      <w:proofErr w:type="spellEnd"/>
      <w:r w:rsidRPr="003E52B6">
        <w:rPr>
          <w:b/>
          <w:sz w:val="40"/>
          <w:szCs w:val="40"/>
        </w:rPr>
        <w:t>-Lewis, 5678 Design</w:t>
      </w:r>
    </w:p>
    <w:p w:rsidR="003E52B6" w:rsidRDefault="003E52B6"/>
    <w:p w:rsidR="003E52B6" w:rsidRPr="003E52B6" w:rsidRDefault="003E52B6">
      <w:pPr>
        <w:rPr>
          <w:sz w:val="28"/>
          <w:szCs w:val="28"/>
        </w:rPr>
      </w:pPr>
      <w:r w:rsidRPr="003E52B6">
        <w:rPr>
          <w:sz w:val="28"/>
          <w:szCs w:val="28"/>
        </w:rPr>
        <w:t xml:space="preserve">See Melbourne through Garryowen’s eyes – the people and places of early Melbourne. </w:t>
      </w:r>
    </w:p>
    <w:p w:rsidR="003E52B6" w:rsidRPr="003E52B6" w:rsidRDefault="003E52B6">
      <w:pPr>
        <w:rPr>
          <w:sz w:val="28"/>
          <w:szCs w:val="28"/>
        </w:rPr>
      </w:pPr>
    </w:p>
    <w:p w:rsidR="003E52B6" w:rsidRPr="003E52B6" w:rsidRDefault="003E52B6">
      <w:pPr>
        <w:rPr>
          <w:sz w:val="28"/>
          <w:szCs w:val="28"/>
        </w:rPr>
      </w:pPr>
      <w:r w:rsidRPr="003E52B6">
        <w:rPr>
          <w:sz w:val="28"/>
          <w:szCs w:val="28"/>
        </w:rPr>
        <w:t xml:space="preserve">Garryowen’s Melbourne brings to life many of the characters and buildings in early Melbourne. The exhibition incorporates lively descriptions taken from Garryowen’s (Edmund Finn’s) </w:t>
      </w:r>
      <w:r w:rsidRPr="003E52B6">
        <w:rPr>
          <w:i/>
          <w:sz w:val="28"/>
          <w:szCs w:val="28"/>
        </w:rPr>
        <w:t>Chronicles</w:t>
      </w:r>
      <w:r>
        <w:rPr>
          <w:i/>
          <w:sz w:val="28"/>
          <w:szCs w:val="28"/>
        </w:rPr>
        <w:t xml:space="preserve"> of Early Melbourne: historical, </w:t>
      </w:r>
      <w:bookmarkStart w:id="0" w:name="_GoBack"/>
      <w:bookmarkEnd w:id="0"/>
      <w:r w:rsidRPr="003E52B6">
        <w:rPr>
          <w:i/>
          <w:sz w:val="28"/>
          <w:szCs w:val="28"/>
        </w:rPr>
        <w:t>anecdotal and personal 1835 to 1852</w:t>
      </w:r>
      <w:r w:rsidRPr="003E52B6">
        <w:rPr>
          <w:sz w:val="28"/>
          <w:szCs w:val="28"/>
        </w:rPr>
        <w:t xml:space="preserve"> published in 1888 set alongside images from the collection of the Royal Historical Society of Victoria. </w:t>
      </w:r>
    </w:p>
    <w:p w:rsidR="003E52B6" w:rsidRPr="003E52B6" w:rsidRDefault="003E52B6">
      <w:pPr>
        <w:rPr>
          <w:sz w:val="28"/>
          <w:szCs w:val="28"/>
        </w:rPr>
      </w:pPr>
      <w:r w:rsidRPr="003E52B6">
        <w:rPr>
          <w:sz w:val="28"/>
          <w:szCs w:val="28"/>
        </w:rPr>
        <w:t xml:space="preserve">It showcases a corroboree where Parliament House now stands, explores Melbourne’s early buildings and personalities, and features Garryowen’s sometimes satirical, often amusing, descriptions. </w:t>
      </w:r>
    </w:p>
    <w:p w:rsidR="003E52B6" w:rsidRDefault="003E52B6"/>
    <w:sectPr w:rsidR="003E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B6"/>
    <w:rsid w:val="003E52B6"/>
    <w:rsid w:val="00C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51AE"/>
  <w15:chartTrackingRefBased/>
  <w15:docId w15:val="{52A0E84A-ADAD-4AFA-BDE3-F6FF464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 Officer</dc:creator>
  <cp:keywords/>
  <dc:description/>
  <cp:lastModifiedBy>Exec Officer</cp:lastModifiedBy>
  <cp:revision>1</cp:revision>
  <dcterms:created xsi:type="dcterms:W3CDTF">2023-07-03T00:27:00Z</dcterms:created>
  <dcterms:modified xsi:type="dcterms:W3CDTF">2023-07-03T00:36:00Z</dcterms:modified>
</cp:coreProperties>
</file>